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068A" w14:textId="429A174B" w:rsidR="00171909" w:rsidRPr="00F93BFE" w:rsidRDefault="00171909" w:rsidP="00547C94">
      <w:pPr>
        <w:spacing w:line="180" w:lineRule="atLeast"/>
        <w:jc w:val="both"/>
        <w:rPr>
          <w:rFonts w:ascii="Arial" w:hAnsi="Arial" w:cs="Arial"/>
          <w:sz w:val="24"/>
          <w:szCs w:val="24"/>
        </w:rPr>
      </w:pPr>
      <w:r w:rsidRPr="00F93BFE">
        <w:rPr>
          <w:rFonts w:ascii="Arial" w:hAnsi="Arial" w:cs="Arial"/>
          <w:sz w:val="24"/>
          <w:szCs w:val="24"/>
        </w:rPr>
        <w:t xml:space="preserve">Estimado </w:t>
      </w:r>
      <w:r w:rsidR="004105A7">
        <w:rPr>
          <w:rFonts w:ascii="Arial" w:hAnsi="Arial" w:cs="Arial"/>
          <w:sz w:val="24"/>
          <w:szCs w:val="24"/>
        </w:rPr>
        <w:t>Sr. Francisco Javier</w:t>
      </w:r>
      <w:r w:rsidRPr="00F93BFE">
        <w:rPr>
          <w:rFonts w:ascii="Arial" w:hAnsi="Arial" w:cs="Arial"/>
          <w:sz w:val="24"/>
          <w:szCs w:val="24"/>
        </w:rPr>
        <w:t>:</w:t>
      </w:r>
    </w:p>
    <w:p w14:paraId="16C6E632" w14:textId="5B0B0449" w:rsidR="00F93BFE" w:rsidRDefault="00171909" w:rsidP="00547C94">
      <w:pPr>
        <w:spacing w:line="160" w:lineRule="atLeast"/>
        <w:jc w:val="both"/>
        <w:rPr>
          <w:rFonts w:ascii="Arial" w:hAnsi="Arial" w:cs="Arial"/>
          <w:sz w:val="24"/>
          <w:szCs w:val="24"/>
        </w:rPr>
      </w:pPr>
      <w:r w:rsidRPr="00F93BFE">
        <w:rPr>
          <w:rFonts w:ascii="Arial" w:hAnsi="Arial" w:cs="Arial"/>
          <w:sz w:val="24"/>
          <w:szCs w:val="24"/>
        </w:rPr>
        <w:tab/>
      </w:r>
      <w:r w:rsidR="004105A7">
        <w:rPr>
          <w:rFonts w:ascii="Arial" w:hAnsi="Arial" w:cs="Arial"/>
          <w:sz w:val="24"/>
          <w:szCs w:val="24"/>
        </w:rPr>
        <w:t>Por medio del presente deseamos enviarle un afectuoso saludo y al mismo tiempo mantenerlo al tanto del estado de cuenta que tiene su departamento en cuanto a sus cuotas de mantenimiento ordinarias y extraordinarias</w:t>
      </w:r>
      <w:r w:rsidR="00D5439F">
        <w:rPr>
          <w:rFonts w:ascii="Arial" w:hAnsi="Arial" w:cs="Arial"/>
          <w:sz w:val="24"/>
          <w:szCs w:val="24"/>
        </w:rPr>
        <w:t xml:space="preserve"> de cara a la Asociación de Condóminos de Villa Venecia.</w:t>
      </w:r>
    </w:p>
    <w:p w14:paraId="50B038D0" w14:textId="0DDE39C5" w:rsidR="00D5439F" w:rsidRDefault="00D5439F" w:rsidP="00547C94">
      <w:pPr>
        <w:spacing w:line="1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recordamos que en la última asamblea celebrada el pasado 27 de Junio del 2016, se autorizó una cuota extra</w:t>
      </w:r>
      <w:r w:rsidR="00547C94">
        <w:rPr>
          <w:rFonts w:ascii="Arial" w:hAnsi="Arial" w:cs="Arial"/>
          <w:sz w:val="24"/>
          <w:szCs w:val="24"/>
        </w:rPr>
        <w:t xml:space="preserve">ordinaria por $ 27,571.14 </w:t>
      </w:r>
      <w:r>
        <w:rPr>
          <w:rFonts w:ascii="Arial" w:hAnsi="Arial" w:cs="Arial"/>
          <w:sz w:val="24"/>
          <w:szCs w:val="24"/>
        </w:rPr>
        <w:t>por departamento, misma que se pagará en 10 mensualidades a partir del día 1º. De Agosto del 2016.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8C26D6" w14:paraId="4A41CEAD" w14:textId="77777777" w:rsidTr="00547C94">
        <w:trPr>
          <w:trHeight w:hRule="exact" w:val="284"/>
        </w:trPr>
        <w:tc>
          <w:tcPr>
            <w:tcW w:w="3370" w:type="dxa"/>
          </w:tcPr>
          <w:p w14:paraId="671CEF8F" w14:textId="65574D88" w:rsidR="008C26D6" w:rsidRPr="008C26D6" w:rsidRDefault="008C26D6" w:rsidP="008C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6D6">
              <w:rPr>
                <w:rFonts w:ascii="Arial" w:hAnsi="Arial" w:cs="Arial"/>
                <w:b/>
                <w:sz w:val="24"/>
                <w:szCs w:val="24"/>
              </w:rPr>
              <w:t>Concepto</w:t>
            </w:r>
          </w:p>
        </w:tc>
        <w:tc>
          <w:tcPr>
            <w:tcW w:w="3371" w:type="dxa"/>
          </w:tcPr>
          <w:p w14:paraId="5C1F3144" w14:textId="614650B7" w:rsidR="008C26D6" w:rsidRPr="008C26D6" w:rsidRDefault="008C26D6" w:rsidP="008C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6D6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3371" w:type="dxa"/>
          </w:tcPr>
          <w:p w14:paraId="33B1E242" w14:textId="6193756A" w:rsidR="008C26D6" w:rsidRPr="008C26D6" w:rsidRDefault="008C26D6" w:rsidP="008C26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26D6">
              <w:rPr>
                <w:rFonts w:ascii="Arial" w:hAnsi="Arial" w:cs="Arial"/>
                <w:b/>
                <w:sz w:val="24"/>
                <w:szCs w:val="24"/>
              </w:rPr>
              <w:t>Importe</w:t>
            </w:r>
          </w:p>
        </w:tc>
      </w:tr>
      <w:tr w:rsidR="008C26D6" w14:paraId="0FE3F450" w14:textId="77777777" w:rsidTr="00547C94">
        <w:trPr>
          <w:trHeight w:hRule="exact" w:val="284"/>
        </w:trPr>
        <w:tc>
          <w:tcPr>
            <w:tcW w:w="3370" w:type="dxa"/>
            <w:vAlign w:val="center"/>
          </w:tcPr>
          <w:p w14:paraId="59A28E60" w14:textId="552D1F22" w:rsidR="008C26D6" w:rsidRDefault="008C26D6" w:rsidP="008C26D6">
            <w:pPr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Adeudo anterior al</w:t>
            </w:r>
            <w:r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371" w:type="dxa"/>
            <w:vAlign w:val="center"/>
          </w:tcPr>
          <w:p w14:paraId="4C3CD64F" w14:textId="3F1043F4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31-Junio-16</w:t>
            </w:r>
          </w:p>
        </w:tc>
        <w:tc>
          <w:tcPr>
            <w:tcW w:w="3371" w:type="dxa"/>
            <w:vAlign w:val="center"/>
          </w:tcPr>
          <w:p w14:paraId="54F681F2" w14:textId="6E0BB0FE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$9,760.00</w:t>
            </w:r>
          </w:p>
        </w:tc>
      </w:tr>
      <w:tr w:rsidR="008C26D6" w14:paraId="69EF53AE" w14:textId="77777777" w:rsidTr="00547C94">
        <w:trPr>
          <w:trHeight w:hRule="exact" w:val="284"/>
        </w:trPr>
        <w:tc>
          <w:tcPr>
            <w:tcW w:w="3370" w:type="dxa"/>
            <w:vAlign w:val="center"/>
          </w:tcPr>
          <w:p w14:paraId="37205AE8" w14:textId="5191F9CE" w:rsidR="008C26D6" w:rsidRDefault="008C26D6" w:rsidP="008C26D6">
            <w:pPr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Cuota de mantenimiento ordinaria</w:t>
            </w:r>
          </w:p>
        </w:tc>
        <w:tc>
          <w:tcPr>
            <w:tcW w:w="3371" w:type="dxa"/>
            <w:vAlign w:val="center"/>
          </w:tcPr>
          <w:p w14:paraId="6F4C58CF" w14:textId="682945A6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Julio 2016</w:t>
            </w:r>
          </w:p>
        </w:tc>
        <w:tc>
          <w:tcPr>
            <w:tcW w:w="3371" w:type="dxa"/>
            <w:vAlign w:val="center"/>
          </w:tcPr>
          <w:p w14:paraId="5EF7F7EE" w14:textId="1261EE23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$3,900.00</w:t>
            </w:r>
          </w:p>
        </w:tc>
      </w:tr>
      <w:tr w:rsidR="008C26D6" w14:paraId="3223CBEE" w14:textId="77777777" w:rsidTr="00547C94">
        <w:trPr>
          <w:trHeight w:hRule="exact" w:val="284"/>
        </w:trPr>
        <w:tc>
          <w:tcPr>
            <w:tcW w:w="3370" w:type="dxa"/>
            <w:vAlign w:val="center"/>
          </w:tcPr>
          <w:p w14:paraId="1D6A1B78" w14:textId="51F97FB8" w:rsidR="008C26D6" w:rsidRDefault="008C26D6" w:rsidP="008C26D6">
            <w:pPr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Cuota de mantenimiento ordinaria</w:t>
            </w:r>
          </w:p>
        </w:tc>
        <w:tc>
          <w:tcPr>
            <w:tcW w:w="3371" w:type="dxa"/>
            <w:vAlign w:val="center"/>
          </w:tcPr>
          <w:p w14:paraId="0AAC9B98" w14:textId="6BA588DD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Agosto 2016</w:t>
            </w:r>
          </w:p>
        </w:tc>
        <w:tc>
          <w:tcPr>
            <w:tcW w:w="3371" w:type="dxa"/>
            <w:vAlign w:val="center"/>
          </w:tcPr>
          <w:p w14:paraId="1AD9D742" w14:textId="48806A04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$3,900.00</w:t>
            </w:r>
          </w:p>
        </w:tc>
      </w:tr>
      <w:tr w:rsidR="008C26D6" w14:paraId="2263B4DD" w14:textId="77777777" w:rsidTr="00547C94">
        <w:trPr>
          <w:trHeight w:hRule="exact" w:val="284"/>
        </w:trPr>
        <w:tc>
          <w:tcPr>
            <w:tcW w:w="3370" w:type="dxa"/>
            <w:vAlign w:val="center"/>
          </w:tcPr>
          <w:p w14:paraId="225331D8" w14:textId="016FEC4E" w:rsidR="008C26D6" w:rsidRDefault="008C26D6" w:rsidP="008C26D6">
            <w:pPr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Renta de bodega</w:t>
            </w:r>
          </w:p>
        </w:tc>
        <w:tc>
          <w:tcPr>
            <w:tcW w:w="3371" w:type="dxa"/>
            <w:vAlign w:val="center"/>
          </w:tcPr>
          <w:p w14:paraId="6CABF0C6" w14:textId="3DC91F70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Julio 2016</w:t>
            </w:r>
          </w:p>
        </w:tc>
        <w:tc>
          <w:tcPr>
            <w:tcW w:w="3371" w:type="dxa"/>
            <w:vAlign w:val="center"/>
          </w:tcPr>
          <w:p w14:paraId="1B40DCCF" w14:textId="67C7E0E1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$ 300.00</w:t>
            </w:r>
          </w:p>
        </w:tc>
      </w:tr>
      <w:tr w:rsidR="008C26D6" w14:paraId="06C512A5" w14:textId="77777777" w:rsidTr="00547C94">
        <w:trPr>
          <w:trHeight w:hRule="exact" w:val="284"/>
        </w:trPr>
        <w:tc>
          <w:tcPr>
            <w:tcW w:w="3370" w:type="dxa"/>
            <w:vAlign w:val="center"/>
          </w:tcPr>
          <w:p w14:paraId="661E3695" w14:textId="7A0B1132" w:rsidR="008C26D6" w:rsidRDefault="008C26D6" w:rsidP="008C26D6">
            <w:pPr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Renta de bodega</w:t>
            </w:r>
          </w:p>
        </w:tc>
        <w:tc>
          <w:tcPr>
            <w:tcW w:w="3371" w:type="dxa"/>
            <w:vAlign w:val="center"/>
          </w:tcPr>
          <w:p w14:paraId="3020EA17" w14:textId="159F95DD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Agosto 2016</w:t>
            </w:r>
          </w:p>
        </w:tc>
        <w:tc>
          <w:tcPr>
            <w:tcW w:w="3371" w:type="dxa"/>
            <w:vAlign w:val="center"/>
          </w:tcPr>
          <w:p w14:paraId="79C146C6" w14:textId="26450BF0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$ 300.00</w:t>
            </w:r>
          </w:p>
        </w:tc>
      </w:tr>
      <w:tr w:rsidR="008C26D6" w14:paraId="667A81C2" w14:textId="77777777" w:rsidTr="00547C94">
        <w:trPr>
          <w:trHeight w:hRule="exact" w:val="284"/>
        </w:trPr>
        <w:tc>
          <w:tcPr>
            <w:tcW w:w="3370" w:type="dxa"/>
            <w:vAlign w:val="center"/>
          </w:tcPr>
          <w:p w14:paraId="5168E908" w14:textId="41E7C90F" w:rsidR="008C26D6" w:rsidRDefault="008C26D6" w:rsidP="008C26D6">
            <w:pPr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Cuota extraordinaria 1/10</w:t>
            </w:r>
          </w:p>
        </w:tc>
        <w:tc>
          <w:tcPr>
            <w:tcW w:w="3371" w:type="dxa"/>
            <w:vAlign w:val="center"/>
          </w:tcPr>
          <w:p w14:paraId="40C0AE60" w14:textId="74191A3D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Agosto 2016</w:t>
            </w:r>
          </w:p>
        </w:tc>
        <w:tc>
          <w:tcPr>
            <w:tcW w:w="3371" w:type="dxa"/>
            <w:vAlign w:val="center"/>
          </w:tcPr>
          <w:p w14:paraId="3AEE63E1" w14:textId="0210958B" w:rsidR="008C26D6" w:rsidRDefault="008C26D6" w:rsidP="008C26D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39F">
              <w:rPr>
                <w:rFonts w:ascii="Arial" w:hAnsi="Arial"/>
                <w:color w:val="000000"/>
                <w:sz w:val="20"/>
                <w:szCs w:val="20"/>
                <w:lang w:eastAsia="es-ES"/>
              </w:rPr>
              <w:t>$ 2,757.14</w:t>
            </w:r>
          </w:p>
        </w:tc>
      </w:tr>
      <w:tr w:rsidR="008C26D6" w:rsidRPr="008C26D6" w14:paraId="78A4CCF2" w14:textId="77777777" w:rsidTr="00547C94">
        <w:trPr>
          <w:trHeight w:hRule="exact" w:val="359"/>
        </w:trPr>
        <w:tc>
          <w:tcPr>
            <w:tcW w:w="3370" w:type="dxa"/>
            <w:vAlign w:val="center"/>
          </w:tcPr>
          <w:p w14:paraId="04D0D336" w14:textId="5145A0E1" w:rsidR="008C26D6" w:rsidRPr="008C26D6" w:rsidRDefault="008C26D6" w:rsidP="008C26D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C26D6">
              <w:rPr>
                <w:rFonts w:ascii="Arial" w:hAnsi="Arial"/>
                <w:b/>
                <w:color w:val="000000"/>
                <w:sz w:val="28"/>
                <w:szCs w:val="28"/>
                <w:lang w:eastAsia="es-ES"/>
              </w:rPr>
              <w:t>Gran Total</w:t>
            </w:r>
          </w:p>
        </w:tc>
        <w:tc>
          <w:tcPr>
            <w:tcW w:w="3371" w:type="dxa"/>
            <w:vAlign w:val="center"/>
          </w:tcPr>
          <w:p w14:paraId="5A436906" w14:textId="77777777" w:rsidR="008C26D6" w:rsidRPr="008C26D6" w:rsidRDefault="008C26D6" w:rsidP="008C26D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71" w:type="dxa"/>
            <w:vAlign w:val="center"/>
          </w:tcPr>
          <w:p w14:paraId="67210409" w14:textId="7739B818" w:rsidR="008C26D6" w:rsidRPr="008C26D6" w:rsidRDefault="008C26D6" w:rsidP="008C26D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C26D6">
              <w:rPr>
                <w:rFonts w:ascii="Helvetica" w:hAnsi="Helvetica"/>
                <w:b/>
                <w:sz w:val="28"/>
                <w:szCs w:val="28"/>
                <w:lang w:eastAsia="es-ES"/>
              </w:rPr>
              <w:t>$ 20,917.14</w:t>
            </w:r>
          </w:p>
        </w:tc>
      </w:tr>
    </w:tbl>
    <w:p w14:paraId="3D434A7E" w14:textId="51981214" w:rsidR="00D5439F" w:rsidRDefault="008C26D6" w:rsidP="00EC0512">
      <w:pPr>
        <w:spacing w:line="1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Esperamos contar con su pro</w:t>
      </w:r>
      <w:r w:rsidR="00547C94">
        <w:rPr>
          <w:rFonts w:ascii="Arial" w:hAnsi="Arial" w:cs="Arial"/>
          <w:sz w:val="24"/>
          <w:szCs w:val="24"/>
        </w:rPr>
        <w:t>n</w:t>
      </w:r>
      <w:r w:rsidR="00EC0512">
        <w:rPr>
          <w:rFonts w:ascii="Arial" w:hAnsi="Arial" w:cs="Arial"/>
          <w:sz w:val="24"/>
          <w:szCs w:val="24"/>
        </w:rPr>
        <w:t>to pago y estar</w:t>
      </w:r>
      <w:r>
        <w:rPr>
          <w:rFonts w:ascii="Arial" w:hAnsi="Arial" w:cs="Arial"/>
          <w:sz w:val="24"/>
          <w:szCs w:val="24"/>
        </w:rPr>
        <w:t xml:space="preserve"> en contacto con la administración para ver la mejor </w:t>
      </w:r>
      <w:r w:rsidR="00EC0512">
        <w:rPr>
          <w:rFonts w:ascii="Arial" w:hAnsi="Arial" w:cs="Arial"/>
          <w:sz w:val="24"/>
          <w:szCs w:val="24"/>
        </w:rPr>
        <w:t>manera de poner al corriente</w:t>
      </w:r>
      <w:r w:rsidR="00547C94">
        <w:rPr>
          <w:rFonts w:ascii="Arial" w:hAnsi="Arial" w:cs="Arial"/>
          <w:sz w:val="24"/>
          <w:szCs w:val="24"/>
        </w:rPr>
        <w:t xml:space="preserve"> su cuenta.</w:t>
      </w:r>
    </w:p>
    <w:p w14:paraId="2E78BA6F" w14:textId="59AE653A" w:rsidR="00547C94" w:rsidRDefault="00547C94" w:rsidP="00EC0512">
      <w:pPr>
        <w:spacing w:after="0" w:line="1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Aprovechamos la presente para recordarle </w:t>
      </w:r>
      <w:r w:rsidR="00EC0512">
        <w:rPr>
          <w:rFonts w:ascii="Arial" w:hAnsi="Arial" w:cs="Arial"/>
          <w:sz w:val="24"/>
          <w:szCs w:val="24"/>
        </w:rPr>
        <w:t xml:space="preserve">la información bancaria para realizar </w:t>
      </w:r>
      <w:bookmarkStart w:id="0" w:name="_GoBack"/>
      <w:bookmarkEnd w:id="0"/>
      <w:r w:rsidR="00EC0512">
        <w:rPr>
          <w:rFonts w:ascii="Arial" w:hAnsi="Arial" w:cs="Arial"/>
          <w:sz w:val="24"/>
          <w:szCs w:val="24"/>
        </w:rPr>
        <w:t>sus pagos.</w:t>
      </w:r>
    </w:p>
    <w:p w14:paraId="0530081A" w14:textId="54C09847" w:rsidR="00547C94" w:rsidRDefault="00547C94" w:rsidP="00EC0512">
      <w:pPr>
        <w:spacing w:after="0" w:line="1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Scotiabank</w:t>
      </w:r>
    </w:p>
    <w:p w14:paraId="6762CF89" w14:textId="169EAC01" w:rsidR="00547C94" w:rsidRDefault="00547C94" w:rsidP="00EC0512">
      <w:pPr>
        <w:spacing w:after="0" w:line="1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Cuenta: 00105605035</w:t>
      </w:r>
    </w:p>
    <w:p w14:paraId="7B9ED001" w14:textId="13A75EE2" w:rsidR="00547C94" w:rsidRDefault="00547C94" w:rsidP="00EC0512">
      <w:pPr>
        <w:spacing w:after="0" w:line="1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 Clave: 0044180001056050358</w:t>
      </w:r>
    </w:p>
    <w:p w14:paraId="60395CBB" w14:textId="10DFCF04" w:rsidR="00547C94" w:rsidRDefault="00547C94" w:rsidP="00EC0512">
      <w:pPr>
        <w:spacing w:after="0" w:line="1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depósitos por medio de SPT, ya no son posibles debido a que la cuenta fue cancelada.</w:t>
      </w:r>
    </w:p>
    <w:p w14:paraId="7F4F4553" w14:textId="77777777" w:rsidR="00547C94" w:rsidRDefault="00547C94" w:rsidP="00547C94">
      <w:pPr>
        <w:spacing w:after="0" w:line="180" w:lineRule="atLeast"/>
        <w:rPr>
          <w:rFonts w:ascii="Arial" w:hAnsi="Arial" w:cs="Arial"/>
          <w:sz w:val="24"/>
          <w:szCs w:val="24"/>
        </w:rPr>
      </w:pPr>
    </w:p>
    <w:p w14:paraId="75158997" w14:textId="4D3610B6" w:rsidR="00547C94" w:rsidRDefault="00547C94" w:rsidP="00547C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14:paraId="5C0259C8" w14:textId="77777777" w:rsidR="00547C94" w:rsidRDefault="00547C94" w:rsidP="00547C94">
      <w:pPr>
        <w:jc w:val="center"/>
        <w:rPr>
          <w:rFonts w:ascii="Arial" w:hAnsi="Arial" w:cs="Arial"/>
          <w:sz w:val="24"/>
          <w:szCs w:val="24"/>
        </w:rPr>
      </w:pPr>
    </w:p>
    <w:p w14:paraId="564C6E73" w14:textId="7838B4EA" w:rsidR="00547C94" w:rsidRDefault="00547C94" w:rsidP="00547C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2E2BF547" w14:textId="477A83FE" w:rsidR="00547C94" w:rsidRDefault="00547C94" w:rsidP="00547C94">
      <w:pPr>
        <w:spacing w:line="1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Administración</w:t>
      </w:r>
    </w:p>
    <w:p w14:paraId="3D9991C8" w14:textId="4226750D" w:rsidR="00547C94" w:rsidRPr="00F93BFE" w:rsidRDefault="00547C94" w:rsidP="00547C94">
      <w:pPr>
        <w:spacing w:line="1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villavenecia@adminmuebles.com.mx</w:t>
      </w:r>
    </w:p>
    <w:sectPr w:rsidR="00547C94" w:rsidRPr="00F93BFE" w:rsidSect="00D64A92">
      <w:headerReference w:type="default" r:id="rId8"/>
      <w:footerReference w:type="default" r:id="rId9"/>
      <w:pgSz w:w="12240" w:h="15840"/>
      <w:pgMar w:top="1985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87529" w14:textId="77777777" w:rsidR="00547C94" w:rsidRDefault="00547C94" w:rsidP="00A00D4C">
      <w:pPr>
        <w:spacing w:after="0" w:line="240" w:lineRule="auto"/>
      </w:pPr>
      <w:r>
        <w:separator/>
      </w:r>
    </w:p>
  </w:endnote>
  <w:endnote w:type="continuationSeparator" w:id="0">
    <w:p w14:paraId="4E67BF8C" w14:textId="77777777" w:rsidR="00547C94" w:rsidRDefault="00547C94" w:rsidP="00A0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05E4" w14:textId="5A0B5D94" w:rsidR="00547C94" w:rsidRPr="00D1242E" w:rsidRDefault="00547C94" w:rsidP="00293740">
    <w:pPr>
      <w:pStyle w:val="Piedepgina"/>
      <w:jc w:val="right"/>
      <w:rPr>
        <w:sz w:val="40"/>
        <w:szCs w:val="40"/>
      </w:rPr>
    </w:pPr>
    <w:r w:rsidRPr="00D1242E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B398C2" wp14:editId="56DD825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286500" cy="0"/>
              <wp:effectExtent l="50800" t="25400" r="63500" b="10160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.5pt" to="495pt,-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" strokecolor="#0f243e [1615]" strokeweight="2pt">
              <v:shadow on="t" opacity="24903f" mv:blur="40000f" origin=",.5" offset="0,20000emu"/>
            </v:line>
          </w:pict>
        </mc:Fallback>
      </mc:AlternateContent>
    </w:r>
    <w:r w:rsidRPr="00D1242E">
      <w:rPr>
        <w:rFonts w:ascii="Wingdings" w:hAnsi="Wingdings"/>
        <w:sz w:val="40"/>
        <w:szCs w:val="40"/>
      </w:rPr>
      <w:t>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206BB" w14:textId="77777777" w:rsidR="00547C94" w:rsidRDefault="00547C94" w:rsidP="00A00D4C">
      <w:pPr>
        <w:spacing w:after="0" w:line="240" w:lineRule="auto"/>
      </w:pPr>
      <w:r>
        <w:separator/>
      </w:r>
    </w:p>
  </w:footnote>
  <w:footnote w:type="continuationSeparator" w:id="0">
    <w:p w14:paraId="1723D12D" w14:textId="77777777" w:rsidR="00547C94" w:rsidRDefault="00547C94" w:rsidP="00A0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1CC5" w14:textId="7969EC3B" w:rsidR="00547C94" w:rsidRDefault="00547C94" w:rsidP="00D1242E">
    <w:pPr>
      <w:pStyle w:val="Encabezad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2284" wp14:editId="2E9C7564">
              <wp:simplePos x="0" y="0"/>
              <wp:positionH relativeFrom="column">
                <wp:posOffset>0</wp:posOffset>
              </wp:positionH>
              <wp:positionV relativeFrom="paragraph">
                <wp:posOffset>810260</wp:posOffset>
              </wp:positionV>
              <wp:extent cx="6286500" cy="0"/>
              <wp:effectExtent l="50800" t="25400" r="63500" b="10160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3.8pt" to="49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532D4A56" wp14:editId="3486B3A4">
          <wp:extent cx="1467099" cy="686163"/>
          <wp:effectExtent l="0" t="0" r="6350" b="0"/>
          <wp:docPr id="19" name="Imagen 19" descr="JER:Users:javierenriquezramirez:Desktop:Captura de pantalla 2014-12-10 a las 11.50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R:Users:javierenriquezramirez:Desktop:Captura de pantalla 2014-12-10 a las 11.50.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155" cy="68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Arial" w:hAnsi="Arial" w:cs="Arial"/>
        <w:b/>
        <w:sz w:val="36"/>
        <w:szCs w:val="36"/>
      </w:rPr>
      <w:t>A d m i n i s t r a c i ó n  d e</w:t>
    </w:r>
    <w:r w:rsidRPr="00D64A92">
      <w:rPr>
        <w:rFonts w:ascii="Arial" w:hAnsi="Arial" w:cs="Arial"/>
        <w:b/>
        <w:sz w:val="36"/>
        <w:szCs w:val="36"/>
      </w:rPr>
      <w:t xml:space="preserve">  I n m u e b l e s</w:t>
    </w:r>
  </w:p>
  <w:p w14:paraId="62FF1220" w14:textId="082D5CED" w:rsidR="00547C94" w:rsidRDefault="00547C94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Para: </w:t>
    </w:r>
    <w:r>
      <w:rPr>
        <w:rFonts w:ascii="Arial" w:hAnsi="Arial" w:cs="Arial"/>
        <w:sz w:val="28"/>
        <w:szCs w:val="28"/>
      </w:rPr>
      <w:t>Departamento 402</w:t>
    </w:r>
  </w:p>
  <w:p w14:paraId="6E6738C1" w14:textId="77777777" w:rsidR="00547C94" w:rsidRDefault="00547C94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De: La Administración “ Adminmuebles “</w:t>
    </w:r>
  </w:p>
  <w:p w14:paraId="08F929DF" w14:textId="310C5F0D" w:rsidR="00547C94" w:rsidRDefault="00547C94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Asunto: Recordatorio de pago</w:t>
    </w:r>
  </w:p>
  <w:p w14:paraId="76923B6F" w14:textId="2DD75502" w:rsidR="00547C94" w:rsidRPr="00D32AA1" w:rsidRDefault="00547C94" w:rsidP="00D32AA1">
    <w:pPr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4"/>
        <w:szCs w:val="24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57B9CF" wp14:editId="2B801563">
              <wp:simplePos x="0" y="0"/>
              <wp:positionH relativeFrom="column">
                <wp:posOffset>0</wp:posOffset>
              </wp:positionH>
              <wp:positionV relativeFrom="paragraph">
                <wp:posOffset>309245</wp:posOffset>
              </wp:positionV>
              <wp:extent cx="6286500" cy="0"/>
              <wp:effectExtent l="50800" t="25400" r="63500" b="1016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.35pt" to="495pt,2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" strokecolor="#0f243e [1615]" strokeweight="2pt">
              <v:shadow on="t" opacity="24903f" mv:blur="40000f" origin=",.5" offset="0,20000emu"/>
            </v:line>
          </w:pict>
        </mc:Fallback>
      </mc:AlternateContent>
    </w:r>
    <w:r>
      <w:rPr>
        <w:rFonts w:ascii="Arial" w:hAnsi="Arial" w:cs="Arial"/>
        <w:sz w:val="28"/>
        <w:szCs w:val="28"/>
      </w:rPr>
      <w:t>Fecha: Viernes 27 de Agosto del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520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4631AA"/>
    <w:multiLevelType w:val="hybridMultilevel"/>
    <w:tmpl w:val="117C1A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E5EC5"/>
    <w:multiLevelType w:val="hybridMultilevel"/>
    <w:tmpl w:val="7FA8B928"/>
    <w:lvl w:ilvl="0" w:tplc="B6E26A7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20"/>
    <w:rsid w:val="000C01C8"/>
    <w:rsid w:val="000E2B7F"/>
    <w:rsid w:val="001001E1"/>
    <w:rsid w:val="00155E94"/>
    <w:rsid w:val="00171718"/>
    <w:rsid w:val="00171909"/>
    <w:rsid w:val="001C3571"/>
    <w:rsid w:val="001F2234"/>
    <w:rsid w:val="00293740"/>
    <w:rsid w:val="002C489C"/>
    <w:rsid w:val="002E4572"/>
    <w:rsid w:val="00314CB7"/>
    <w:rsid w:val="00330C18"/>
    <w:rsid w:val="004105A7"/>
    <w:rsid w:val="00443E90"/>
    <w:rsid w:val="00450C56"/>
    <w:rsid w:val="00484337"/>
    <w:rsid w:val="005024AE"/>
    <w:rsid w:val="00514C07"/>
    <w:rsid w:val="00547C94"/>
    <w:rsid w:val="006732FE"/>
    <w:rsid w:val="006C1B85"/>
    <w:rsid w:val="0071398C"/>
    <w:rsid w:val="00734900"/>
    <w:rsid w:val="00741125"/>
    <w:rsid w:val="007C0643"/>
    <w:rsid w:val="00835025"/>
    <w:rsid w:val="00846599"/>
    <w:rsid w:val="00887025"/>
    <w:rsid w:val="00891A2C"/>
    <w:rsid w:val="008C26D6"/>
    <w:rsid w:val="00A00D4C"/>
    <w:rsid w:val="00A21BAF"/>
    <w:rsid w:val="00A77FFB"/>
    <w:rsid w:val="00AF3FA1"/>
    <w:rsid w:val="00B2396B"/>
    <w:rsid w:val="00B74AA1"/>
    <w:rsid w:val="00C016DF"/>
    <w:rsid w:val="00C646C8"/>
    <w:rsid w:val="00CD49F5"/>
    <w:rsid w:val="00CE67E5"/>
    <w:rsid w:val="00D103F4"/>
    <w:rsid w:val="00D120E4"/>
    <w:rsid w:val="00D1242E"/>
    <w:rsid w:val="00D32AA1"/>
    <w:rsid w:val="00D40F34"/>
    <w:rsid w:val="00D5439F"/>
    <w:rsid w:val="00D64A92"/>
    <w:rsid w:val="00D65CA5"/>
    <w:rsid w:val="00E00777"/>
    <w:rsid w:val="00E13F9D"/>
    <w:rsid w:val="00E3502B"/>
    <w:rsid w:val="00E3752D"/>
    <w:rsid w:val="00E67AA0"/>
    <w:rsid w:val="00E9092E"/>
    <w:rsid w:val="00EB53F7"/>
    <w:rsid w:val="00EC0512"/>
    <w:rsid w:val="00EC289A"/>
    <w:rsid w:val="00F25C67"/>
    <w:rsid w:val="00F93BFE"/>
    <w:rsid w:val="00FA78C4"/>
    <w:rsid w:val="00FB4180"/>
    <w:rsid w:val="00FB4B88"/>
    <w:rsid w:val="00FD4928"/>
    <w:rsid w:val="00FE2E20"/>
    <w:rsid w:val="00FE44F7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5]"/>
    </o:shapedefaults>
    <o:shapelayout v:ext="edit">
      <o:idmap v:ext="edit" data="1"/>
    </o:shapelayout>
  </w:shapeDefaults>
  <w:decimalSymbol w:val="."/>
  <w:listSeparator w:val=","/>
  <w14:docId w14:val="00C86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3B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67E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C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64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00D4C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A00D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00D4C"/>
    <w:rPr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CB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CB7"/>
    <w:rPr>
      <w:rFonts w:ascii="Lucida Grande" w:hAnsi="Lucida Grande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64A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Prrafodelista">
    <w:name w:val="List Paragraph"/>
    <w:basedOn w:val="Normal"/>
    <w:uiPriority w:val="72"/>
    <w:rsid w:val="001719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3B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67E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C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209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obra: Remodelación de Nueva Alberca</vt:lpstr>
    </vt:vector>
  </TitlesOfParts>
  <Manager/>
  <Company>Sony Electronics, Inc.</Company>
  <LinksUpToDate>false</LinksUpToDate>
  <CharactersWithSpaces>1357</CharactersWithSpaces>
  <SharedDoc>false</SharedDoc>
  <HyperlinkBase/>
  <HLinks>
    <vt:vector size="6" baseType="variant">
      <vt:variant>
        <vt:i4>2359406</vt:i4>
      </vt:variant>
      <vt:variant>
        <vt:i4>2061</vt:i4>
      </vt:variant>
      <vt:variant>
        <vt:i4>1025</vt:i4>
      </vt:variant>
      <vt:variant>
        <vt:i4>1</vt:i4>
      </vt:variant>
      <vt:variant>
        <vt:lpwstr>ECO 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obra: Remodelación de Nueva Alberca</dc:title>
  <dc:subject/>
  <dc:creator>Arq Hernandez</dc:creator>
  <cp:keywords/>
  <dc:description/>
  <cp:lastModifiedBy>Javier Enriquez Ramirez</cp:lastModifiedBy>
  <cp:revision>12</cp:revision>
  <cp:lastPrinted>2015-02-20T17:54:00Z</cp:lastPrinted>
  <dcterms:created xsi:type="dcterms:W3CDTF">2014-11-19T22:56:00Z</dcterms:created>
  <dcterms:modified xsi:type="dcterms:W3CDTF">2016-08-27T17:44:00Z</dcterms:modified>
  <cp:category/>
</cp:coreProperties>
</file>