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19" w:rsidRPr="0058730D" w:rsidRDefault="00957119" w:rsidP="00957119">
      <w:pPr>
        <w:jc w:val="both"/>
        <w:rPr>
          <w:rFonts w:ascii="Arial" w:hAnsi="Arial" w:cs="Arial"/>
        </w:rPr>
      </w:pPr>
      <w:r w:rsidRPr="0058730D">
        <w:rPr>
          <w:rFonts w:ascii="Arial" w:hAnsi="Arial" w:cs="Arial"/>
        </w:rPr>
        <w:t xml:space="preserve">CONVENIO DE PAGO QUE CELEBRAN POR UNA PARTE </w:t>
      </w:r>
      <w:r w:rsidRPr="00957119">
        <w:rPr>
          <w:rFonts w:ascii="Arial" w:hAnsi="Arial" w:cs="Arial"/>
          <w:b/>
        </w:rPr>
        <w:t>“</w:t>
      </w:r>
      <w:r w:rsidR="009B29E3">
        <w:rPr>
          <w:rFonts w:ascii="Arial" w:hAnsi="Arial" w:cs="Arial"/>
          <w:b/>
        </w:rPr>
        <w:t>________________________________</w:t>
      </w:r>
      <w:r w:rsidRPr="00957119">
        <w:rPr>
          <w:rFonts w:ascii="Arial" w:hAnsi="Arial" w:cs="Arial"/>
          <w:b/>
        </w:rPr>
        <w:t>”</w:t>
      </w:r>
      <w:r w:rsidRPr="00957119">
        <w:rPr>
          <w:rFonts w:ascii="Arial" w:hAnsi="Arial" w:cs="Arial"/>
        </w:rPr>
        <w:t>,</w:t>
      </w:r>
      <w:r w:rsidRPr="0058730D">
        <w:rPr>
          <w:rFonts w:ascii="Arial" w:hAnsi="Arial" w:cs="Arial"/>
        </w:rPr>
        <w:t xml:space="preserve"> REPRESENTADA</w:t>
      </w:r>
      <w:r>
        <w:rPr>
          <w:rFonts w:ascii="Arial" w:hAnsi="Arial" w:cs="Arial"/>
        </w:rPr>
        <w:t xml:space="preserve"> EN ESTE ACTO</w:t>
      </w:r>
      <w:r w:rsidRPr="0058730D">
        <w:rPr>
          <w:rFonts w:ascii="Arial" w:hAnsi="Arial" w:cs="Arial"/>
        </w:rPr>
        <w:t xml:space="preserve"> POR </w:t>
      </w:r>
      <w:r w:rsidRPr="0021078A">
        <w:rPr>
          <w:rFonts w:ascii="Arial" w:hAnsi="Arial" w:cs="Arial"/>
          <w:b/>
        </w:rPr>
        <w:t>“EL COMITÉ DE VIGILANCIA”</w:t>
      </w:r>
      <w:r>
        <w:rPr>
          <w:rFonts w:ascii="Arial" w:hAnsi="Arial" w:cs="Arial"/>
        </w:rPr>
        <w:t>,</w:t>
      </w:r>
      <w:r w:rsidRPr="0058730D">
        <w:rPr>
          <w:rFonts w:ascii="Arial" w:hAnsi="Arial" w:cs="Arial"/>
        </w:rPr>
        <w:t xml:space="preserve"> POR </w:t>
      </w:r>
      <w:r>
        <w:rPr>
          <w:rFonts w:ascii="Arial" w:hAnsi="Arial" w:cs="Arial"/>
        </w:rPr>
        <w:t>CONDUCTO D</w:t>
      </w:r>
      <w:r w:rsidRPr="0058730D">
        <w:rPr>
          <w:rFonts w:ascii="Arial" w:hAnsi="Arial" w:cs="Arial"/>
        </w:rPr>
        <w:t>E</w:t>
      </w:r>
      <w:r w:rsidR="00BF622D">
        <w:rPr>
          <w:rFonts w:ascii="Arial" w:hAnsi="Arial" w:cs="Arial"/>
        </w:rPr>
        <w:t>L</w:t>
      </w:r>
      <w:r w:rsidR="00A65C09">
        <w:rPr>
          <w:rFonts w:ascii="Arial" w:hAnsi="Arial" w:cs="Arial"/>
        </w:rPr>
        <w:t xml:space="preserve"> SEÑOR</w:t>
      </w:r>
      <w:r w:rsidR="001A5B80">
        <w:rPr>
          <w:rFonts w:ascii="Arial" w:hAnsi="Arial" w:cs="Arial"/>
        </w:rPr>
        <w:t xml:space="preserve"> </w:t>
      </w:r>
      <w:r w:rsidR="009B29E3">
        <w:rPr>
          <w:rFonts w:ascii="Arial" w:hAnsi="Arial" w:cs="Arial"/>
        </w:rPr>
        <w:t>____________________________</w:t>
      </w:r>
      <w:bookmarkStart w:id="0" w:name="_GoBack"/>
      <w:bookmarkEnd w:id="0"/>
      <w:r>
        <w:rPr>
          <w:rFonts w:ascii="Arial" w:hAnsi="Arial" w:cs="Arial"/>
        </w:rPr>
        <w:t xml:space="preserve">; Y POR </w:t>
      </w:r>
      <w:r w:rsidRPr="0021078A">
        <w:rPr>
          <w:rFonts w:ascii="Arial" w:hAnsi="Arial" w:cs="Arial"/>
          <w:b/>
        </w:rPr>
        <w:t>“LA ADMINISTRACIÓN”</w:t>
      </w:r>
      <w:r>
        <w:rPr>
          <w:rFonts w:ascii="Arial" w:hAnsi="Arial" w:cs="Arial"/>
        </w:rPr>
        <w:t xml:space="preserve"> </w:t>
      </w:r>
      <w:r w:rsidR="00A65C09">
        <w:rPr>
          <w:rFonts w:ascii="Arial" w:hAnsi="Arial" w:cs="Arial"/>
        </w:rPr>
        <w:t>E+P CONSTRUCCION DINAMICA SA DE CV</w:t>
      </w:r>
      <w:r>
        <w:rPr>
          <w:rFonts w:ascii="Arial" w:hAnsi="Arial" w:cs="Arial"/>
        </w:rPr>
        <w:t xml:space="preserve"> REPRESENTADA POR EL </w:t>
      </w:r>
      <w:r w:rsidR="00A65C09">
        <w:rPr>
          <w:rFonts w:ascii="Arial" w:hAnsi="Arial" w:cs="Arial"/>
        </w:rPr>
        <w:t xml:space="preserve">ARQ. </w:t>
      </w:r>
      <w:r w:rsidR="00BF622D">
        <w:rPr>
          <w:rFonts w:ascii="Arial" w:hAnsi="Arial" w:cs="Arial"/>
        </w:rPr>
        <w:t>JAVIER ENRIQUEZ RAMIREZ</w:t>
      </w:r>
      <w:r>
        <w:rPr>
          <w:rFonts w:ascii="Arial" w:hAnsi="Arial" w:cs="Arial"/>
        </w:rPr>
        <w:t xml:space="preserve"> Y POR OTRA PARTE, EL</w:t>
      </w:r>
      <w:r w:rsidRPr="0058730D">
        <w:rPr>
          <w:rFonts w:ascii="Arial" w:hAnsi="Arial" w:cs="Arial"/>
        </w:rPr>
        <w:t xml:space="preserve"> </w:t>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r>
      <w:r w:rsidR="009D1FAC">
        <w:rPr>
          <w:rFonts w:ascii="Arial" w:hAnsi="Arial" w:cs="Arial"/>
        </w:rPr>
        <w:softHyphen/>
        <w:t>_________________________________</w:t>
      </w:r>
      <w:r>
        <w:rPr>
          <w:rFonts w:ascii="Arial" w:hAnsi="Arial" w:cs="Arial"/>
        </w:rPr>
        <w:t>, OCUPANTE</w:t>
      </w:r>
      <w:r w:rsidRPr="0058730D">
        <w:rPr>
          <w:rFonts w:ascii="Arial" w:hAnsi="Arial" w:cs="Arial"/>
        </w:rPr>
        <w:t xml:space="preserve"> DEL DEPARTAMENTO </w:t>
      </w:r>
      <w:r w:rsidR="009D1FAC">
        <w:rPr>
          <w:rFonts w:ascii="Arial" w:hAnsi="Arial" w:cs="Arial"/>
        </w:rPr>
        <w:t>________</w:t>
      </w:r>
      <w:r>
        <w:rPr>
          <w:rFonts w:ascii="Arial" w:hAnsi="Arial" w:cs="Arial"/>
        </w:rPr>
        <w:t xml:space="preserve">, </w:t>
      </w:r>
      <w:r w:rsidRPr="0058730D">
        <w:rPr>
          <w:rFonts w:ascii="Arial" w:hAnsi="Arial" w:cs="Arial"/>
        </w:rPr>
        <w:t>QUIEN EN LO SUBSECUENTE SE</w:t>
      </w:r>
      <w:r>
        <w:rPr>
          <w:rFonts w:ascii="Arial" w:hAnsi="Arial" w:cs="Arial"/>
        </w:rPr>
        <w:t xml:space="preserve"> </w:t>
      </w:r>
      <w:r w:rsidR="00733676">
        <w:rPr>
          <w:rFonts w:ascii="Arial" w:hAnsi="Arial" w:cs="Arial"/>
        </w:rPr>
        <w:t xml:space="preserve">LE </w:t>
      </w:r>
      <w:r w:rsidR="00733676" w:rsidRPr="0058730D">
        <w:rPr>
          <w:rFonts w:ascii="Arial" w:hAnsi="Arial" w:cs="Arial"/>
        </w:rPr>
        <w:t>DENOMINARÁ</w:t>
      </w:r>
      <w:r w:rsidRPr="0058730D">
        <w:rPr>
          <w:rFonts w:ascii="Arial" w:hAnsi="Arial" w:cs="Arial"/>
        </w:rPr>
        <w:t xml:space="preserve"> </w:t>
      </w:r>
      <w:r w:rsidRPr="00E72FD8">
        <w:rPr>
          <w:rFonts w:ascii="Arial" w:hAnsi="Arial" w:cs="Arial"/>
          <w:b/>
        </w:rPr>
        <w:t>“EL CONDÓMINO”.</w:t>
      </w:r>
    </w:p>
    <w:p w:rsidR="00957119" w:rsidRPr="000B7A1A" w:rsidRDefault="000B7A1A" w:rsidP="000B7A1A">
      <w:pPr>
        <w:jc w:val="center"/>
        <w:rPr>
          <w:rFonts w:ascii="Arial" w:hAnsi="Arial" w:cs="Arial"/>
          <w:b/>
        </w:rPr>
      </w:pPr>
      <w:r>
        <w:rPr>
          <w:rFonts w:ascii="Arial" w:hAnsi="Arial" w:cs="Arial"/>
          <w:b/>
        </w:rPr>
        <w:t>CLÁUSULAS:</w:t>
      </w:r>
    </w:p>
    <w:p w:rsidR="00957119" w:rsidRDefault="00957119" w:rsidP="00957119">
      <w:pPr>
        <w:jc w:val="both"/>
        <w:rPr>
          <w:rFonts w:ascii="Arial" w:hAnsi="Arial" w:cs="Arial"/>
        </w:rPr>
      </w:pPr>
      <w:r w:rsidRPr="00E72FD8">
        <w:rPr>
          <w:rFonts w:ascii="Arial" w:hAnsi="Arial" w:cs="Arial"/>
          <w:b/>
          <w:i/>
        </w:rPr>
        <w:t>PRIMERA.-</w:t>
      </w:r>
      <w:r w:rsidRPr="0058730D">
        <w:rPr>
          <w:rFonts w:ascii="Arial" w:hAnsi="Arial" w:cs="Arial"/>
        </w:rPr>
        <w:t xml:space="preserve"> “EL C</w:t>
      </w:r>
      <w:r w:rsidR="000B7A1A">
        <w:rPr>
          <w:rFonts w:ascii="Arial" w:hAnsi="Arial" w:cs="Arial"/>
        </w:rPr>
        <w:t>ONDÓMINO” reconoce el adeudo a su cargo</w:t>
      </w:r>
      <w:r w:rsidRPr="0058730D">
        <w:rPr>
          <w:rFonts w:ascii="Arial" w:hAnsi="Arial" w:cs="Arial"/>
        </w:rPr>
        <w:t xml:space="preserve"> por cuotas de man</w:t>
      </w:r>
      <w:r w:rsidR="000B7A1A">
        <w:rPr>
          <w:rFonts w:ascii="Arial" w:hAnsi="Arial" w:cs="Arial"/>
        </w:rPr>
        <w:t>tenimiento</w:t>
      </w:r>
      <w:r w:rsidRPr="0058730D">
        <w:rPr>
          <w:rFonts w:ascii="Arial" w:hAnsi="Arial" w:cs="Arial"/>
        </w:rPr>
        <w:t xml:space="preserve"> </w:t>
      </w:r>
      <w:r w:rsidR="00FA68D0">
        <w:rPr>
          <w:rFonts w:ascii="Arial" w:hAnsi="Arial" w:cs="Arial"/>
        </w:rPr>
        <w:t xml:space="preserve">y </w:t>
      </w:r>
      <w:r w:rsidR="00BF622D">
        <w:rPr>
          <w:rFonts w:ascii="Arial" w:hAnsi="Arial" w:cs="Arial"/>
        </w:rPr>
        <w:t xml:space="preserve">recargos </w:t>
      </w:r>
      <w:r w:rsidR="00BF622D" w:rsidRPr="0058730D">
        <w:rPr>
          <w:rFonts w:ascii="Arial" w:hAnsi="Arial" w:cs="Arial"/>
        </w:rPr>
        <w:t>por</w:t>
      </w:r>
      <w:r w:rsidRPr="0058730D">
        <w:rPr>
          <w:rFonts w:ascii="Arial" w:hAnsi="Arial" w:cs="Arial"/>
        </w:rPr>
        <w:t xml:space="preserve"> un importe total de </w:t>
      </w:r>
      <w:r w:rsidRPr="00E72FD8">
        <w:rPr>
          <w:rFonts w:ascii="Arial" w:hAnsi="Arial" w:cs="Arial"/>
          <w:b/>
        </w:rPr>
        <w:t>$</w:t>
      </w:r>
      <w:r w:rsidR="009D1FAC">
        <w:rPr>
          <w:rFonts w:ascii="Arial" w:hAnsi="Arial" w:cs="Arial"/>
          <w:b/>
        </w:rPr>
        <w:t>________</w:t>
      </w:r>
      <w:r w:rsidRPr="0058730D">
        <w:rPr>
          <w:rFonts w:ascii="Arial" w:hAnsi="Arial" w:cs="Arial"/>
        </w:rPr>
        <w:t xml:space="preserve"> (</w:t>
      </w:r>
      <w:r w:rsidR="009D1FAC">
        <w:rPr>
          <w:rFonts w:ascii="Arial" w:hAnsi="Arial" w:cs="Arial"/>
        </w:rPr>
        <w:t>______________________________</w:t>
      </w:r>
      <w:r w:rsidR="00381570">
        <w:rPr>
          <w:rFonts w:ascii="Arial" w:hAnsi="Arial" w:cs="Arial"/>
        </w:rPr>
        <w:t xml:space="preserve"> </w:t>
      </w:r>
      <w:r w:rsidR="009D1FAC">
        <w:rPr>
          <w:rFonts w:ascii="Arial" w:hAnsi="Arial" w:cs="Arial"/>
        </w:rPr>
        <w:t>00</w:t>
      </w:r>
      <w:r w:rsidR="00A65C09">
        <w:rPr>
          <w:rFonts w:ascii="Arial" w:hAnsi="Arial" w:cs="Arial"/>
        </w:rPr>
        <w:t xml:space="preserve">/100 </w:t>
      </w:r>
      <w:r w:rsidR="000B7A1A">
        <w:rPr>
          <w:rFonts w:ascii="Arial" w:hAnsi="Arial" w:cs="Arial"/>
        </w:rPr>
        <w:t>M.N.)</w:t>
      </w:r>
    </w:p>
    <w:p w:rsidR="00A65C09" w:rsidRDefault="00957119" w:rsidP="00957119">
      <w:pPr>
        <w:jc w:val="both"/>
        <w:rPr>
          <w:rFonts w:ascii="Arial" w:hAnsi="Arial" w:cs="Arial"/>
        </w:rPr>
      </w:pPr>
      <w:r w:rsidRPr="00E72FD8">
        <w:rPr>
          <w:rFonts w:ascii="Arial" w:hAnsi="Arial" w:cs="Arial"/>
          <w:b/>
          <w:i/>
        </w:rPr>
        <w:t>SEGUNDA.-</w:t>
      </w:r>
      <w:r>
        <w:rPr>
          <w:rFonts w:ascii="Arial" w:hAnsi="Arial" w:cs="Arial"/>
        </w:rPr>
        <w:t xml:space="preserve"> A efecto de sanear en su totalidad la situación financiera</w:t>
      </w:r>
      <w:r w:rsidR="000B7A1A">
        <w:rPr>
          <w:rFonts w:ascii="Arial" w:hAnsi="Arial" w:cs="Arial"/>
        </w:rPr>
        <w:t xml:space="preserve"> descrita en la cláusula inmediata anterior</w:t>
      </w:r>
      <w:r>
        <w:rPr>
          <w:rFonts w:ascii="Arial" w:hAnsi="Arial" w:cs="Arial"/>
        </w:rPr>
        <w:t xml:space="preserve"> del departamento </w:t>
      </w:r>
      <w:r w:rsidR="009D1FAC">
        <w:rPr>
          <w:rFonts w:ascii="Arial" w:hAnsi="Arial" w:cs="Arial"/>
        </w:rPr>
        <w:t>______</w:t>
      </w:r>
      <w:r>
        <w:rPr>
          <w:rFonts w:ascii="Arial" w:hAnsi="Arial" w:cs="Arial"/>
        </w:rPr>
        <w:t>, de “</w:t>
      </w:r>
      <w:r w:rsidR="009D1FAC">
        <w:rPr>
          <w:rFonts w:ascii="Arial" w:hAnsi="Arial" w:cs="Arial"/>
        </w:rPr>
        <w:t>________________</w:t>
      </w:r>
      <w:r>
        <w:rPr>
          <w:rFonts w:ascii="Arial" w:hAnsi="Arial" w:cs="Arial"/>
        </w:rPr>
        <w:t xml:space="preserve">”, “EL CONDÓMINO” se obliga a realizar pagos mensuales por la cantidad de </w:t>
      </w:r>
      <w:r w:rsidRPr="00E72FD8">
        <w:rPr>
          <w:rFonts w:ascii="Arial" w:hAnsi="Arial" w:cs="Arial"/>
          <w:b/>
        </w:rPr>
        <w:t>$</w:t>
      </w:r>
      <w:r w:rsidR="009D1FAC">
        <w:rPr>
          <w:rFonts w:ascii="Arial" w:hAnsi="Arial" w:cs="Arial"/>
          <w:b/>
        </w:rPr>
        <w:t>__________</w:t>
      </w:r>
      <w:r>
        <w:rPr>
          <w:rFonts w:ascii="Arial" w:hAnsi="Arial" w:cs="Arial"/>
        </w:rPr>
        <w:t xml:space="preserve"> (</w:t>
      </w:r>
      <w:r w:rsidR="009D1FAC">
        <w:rPr>
          <w:rFonts w:ascii="Arial" w:hAnsi="Arial" w:cs="Arial"/>
        </w:rPr>
        <w:t>_______________</w:t>
      </w:r>
      <w:r>
        <w:rPr>
          <w:rFonts w:ascii="Arial" w:hAnsi="Arial" w:cs="Arial"/>
        </w:rPr>
        <w:t xml:space="preserve"> 00/100 M.N.) más su cuota de mantenimiento del mes en corriente</w:t>
      </w:r>
      <w:r w:rsidR="000B7A1A">
        <w:rPr>
          <w:rFonts w:ascii="Arial" w:hAnsi="Arial" w:cs="Arial"/>
        </w:rPr>
        <w:t>, misma que asciende a la cantidad de</w:t>
      </w:r>
      <w:r>
        <w:rPr>
          <w:rFonts w:ascii="Arial" w:hAnsi="Arial" w:cs="Arial"/>
        </w:rPr>
        <w:t xml:space="preserve"> </w:t>
      </w:r>
      <w:r w:rsidRPr="00E72FD8">
        <w:rPr>
          <w:rFonts w:ascii="Arial" w:hAnsi="Arial" w:cs="Arial"/>
          <w:b/>
        </w:rPr>
        <w:t>$</w:t>
      </w:r>
      <w:r w:rsidR="009D1FAC">
        <w:rPr>
          <w:rFonts w:ascii="Arial" w:hAnsi="Arial" w:cs="Arial"/>
          <w:b/>
        </w:rPr>
        <w:t>_________</w:t>
      </w:r>
      <w:r>
        <w:rPr>
          <w:rFonts w:ascii="Arial" w:hAnsi="Arial" w:cs="Arial"/>
        </w:rPr>
        <w:t xml:space="preserve"> (</w:t>
      </w:r>
      <w:r w:rsidR="009D1FAC">
        <w:rPr>
          <w:rFonts w:ascii="Arial" w:hAnsi="Arial" w:cs="Arial"/>
        </w:rPr>
        <w:t>_______________________</w:t>
      </w:r>
      <w:r>
        <w:rPr>
          <w:rFonts w:ascii="Arial" w:hAnsi="Arial" w:cs="Arial"/>
        </w:rPr>
        <w:t xml:space="preserve"> 00/100 M.N.), </w:t>
      </w:r>
      <w:r w:rsidR="000B7A1A">
        <w:rPr>
          <w:rFonts w:ascii="Arial" w:hAnsi="Arial" w:cs="Arial"/>
        </w:rPr>
        <w:t>dando</w:t>
      </w:r>
      <w:r>
        <w:rPr>
          <w:rFonts w:ascii="Arial" w:hAnsi="Arial" w:cs="Arial"/>
        </w:rPr>
        <w:t xml:space="preserve"> un total de </w:t>
      </w:r>
      <w:r w:rsidRPr="00E72FD8">
        <w:rPr>
          <w:rFonts w:ascii="Arial" w:hAnsi="Arial" w:cs="Arial"/>
          <w:b/>
        </w:rPr>
        <w:t>$</w:t>
      </w:r>
      <w:r w:rsidR="009D1FAC">
        <w:rPr>
          <w:rFonts w:ascii="Arial" w:hAnsi="Arial" w:cs="Arial"/>
          <w:b/>
        </w:rPr>
        <w:t>________</w:t>
      </w:r>
      <w:r>
        <w:rPr>
          <w:rFonts w:ascii="Arial" w:hAnsi="Arial" w:cs="Arial"/>
        </w:rPr>
        <w:t xml:space="preserve"> (</w:t>
      </w:r>
      <w:r w:rsidR="009D1FAC">
        <w:rPr>
          <w:rFonts w:ascii="Arial" w:hAnsi="Arial" w:cs="Arial"/>
        </w:rPr>
        <w:t>____________________________________</w:t>
      </w:r>
      <w:r>
        <w:rPr>
          <w:rFonts w:ascii="Arial" w:hAnsi="Arial" w:cs="Arial"/>
        </w:rPr>
        <w:t xml:space="preserve"> 00/100 M.N.) mensuales, a partir del </w:t>
      </w:r>
      <w:r w:rsidR="009D1FAC">
        <w:rPr>
          <w:rFonts w:ascii="Arial" w:hAnsi="Arial" w:cs="Arial"/>
        </w:rPr>
        <w:t>______</w:t>
      </w:r>
      <w:r w:rsidR="00A65C09">
        <w:rPr>
          <w:rFonts w:ascii="Arial" w:hAnsi="Arial" w:cs="Arial"/>
        </w:rPr>
        <w:t xml:space="preserve"> </w:t>
      </w:r>
      <w:r w:rsidR="009D1FAC">
        <w:rPr>
          <w:rFonts w:ascii="Arial" w:hAnsi="Arial" w:cs="Arial"/>
        </w:rPr>
        <w:t>_________________</w:t>
      </w:r>
      <w:r w:rsidR="00733676">
        <w:rPr>
          <w:rFonts w:ascii="Arial" w:hAnsi="Arial" w:cs="Arial"/>
        </w:rPr>
        <w:t xml:space="preserve"> </w:t>
      </w:r>
      <w:r w:rsidR="000B7A1A">
        <w:rPr>
          <w:rFonts w:ascii="Arial" w:hAnsi="Arial" w:cs="Arial"/>
        </w:rPr>
        <w:t>hasta liquidar el adeudo</w:t>
      </w:r>
      <w:r w:rsidR="00A65C09">
        <w:rPr>
          <w:rFonts w:ascii="Arial" w:hAnsi="Arial" w:cs="Arial"/>
        </w:rPr>
        <w:t>.</w:t>
      </w:r>
    </w:p>
    <w:p w:rsidR="00A65C09" w:rsidRDefault="00A65C09" w:rsidP="00957119">
      <w:pPr>
        <w:jc w:val="both"/>
        <w:rPr>
          <w:rFonts w:ascii="Arial" w:hAnsi="Arial" w:cs="Arial"/>
        </w:rPr>
      </w:pPr>
      <w:r>
        <w:rPr>
          <w:rFonts w:ascii="Arial" w:hAnsi="Arial" w:cs="Arial"/>
        </w:rPr>
        <w:t xml:space="preserve"> </w:t>
      </w:r>
      <w:r w:rsidR="00D43CAC">
        <w:rPr>
          <w:rFonts w:ascii="Arial" w:hAnsi="Arial" w:cs="Arial"/>
        </w:rPr>
        <w:t xml:space="preserve">En caso de que “EL CONDÓMINO” adeudare otras cuotas por el mismo concepto, correspondientes a los meses de </w:t>
      </w:r>
      <w:r w:rsidR="00733676">
        <w:rPr>
          <w:rFonts w:ascii="Arial" w:hAnsi="Arial" w:cs="Arial"/>
        </w:rPr>
        <w:t>mayo</w:t>
      </w:r>
      <w:r>
        <w:rPr>
          <w:rFonts w:ascii="Arial" w:hAnsi="Arial" w:cs="Arial"/>
        </w:rPr>
        <w:t xml:space="preserve"> y </w:t>
      </w:r>
      <w:r w:rsidR="00733676">
        <w:rPr>
          <w:rFonts w:ascii="Arial" w:hAnsi="Arial" w:cs="Arial"/>
        </w:rPr>
        <w:t>junio</w:t>
      </w:r>
      <w:r w:rsidR="00D43CAC">
        <w:rPr>
          <w:rFonts w:ascii="Arial" w:hAnsi="Arial" w:cs="Arial"/>
        </w:rPr>
        <w:t>, se atenderá a lo establecido en la presente cláusula</w:t>
      </w:r>
      <w:r>
        <w:rPr>
          <w:rFonts w:ascii="Arial" w:hAnsi="Arial" w:cs="Arial"/>
        </w:rPr>
        <w:t>.</w:t>
      </w:r>
    </w:p>
    <w:p w:rsidR="00957119" w:rsidRPr="00D43CAC" w:rsidRDefault="00957119" w:rsidP="00957119">
      <w:pPr>
        <w:jc w:val="both"/>
        <w:rPr>
          <w:rFonts w:ascii="Arial" w:hAnsi="Arial" w:cs="Arial"/>
          <w:b/>
          <w:i/>
        </w:rPr>
      </w:pPr>
      <w:r w:rsidRPr="00E72FD8">
        <w:rPr>
          <w:rFonts w:ascii="Arial" w:hAnsi="Arial" w:cs="Arial"/>
          <w:b/>
          <w:i/>
        </w:rPr>
        <w:t>TERCERA.-</w:t>
      </w:r>
      <w:r>
        <w:rPr>
          <w:rFonts w:ascii="Arial" w:hAnsi="Arial" w:cs="Arial"/>
        </w:rPr>
        <w:t xml:space="preserve"> Las mensualidades deberán ser depositadas a nombre de </w:t>
      </w:r>
      <w:r w:rsidR="009D1FAC">
        <w:rPr>
          <w:rFonts w:ascii="Arial" w:hAnsi="Arial" w:cs="Arial"/>
          <w:b/>
          <w:i/>
        </w:rPr>
        <w:t>____________________</w:t>
      </w:r>
      <w:r>
        <w:rPr>
          <w:rFonts w:ascii="Arial" w:hAnsi="Arial" w:cs="Arial"/>
          <w:b/>
          <w:i/>
        </w:rPr>
        <w:t xml:space="preserve"> </w:t>
      </w:r>
      <w:r w:rsidR="009D1FAC">
        <w:rPr>
          <w:rFonts w:ascii="Arial" w:hAnsi="Arial" w:cs="Arial"/>
          <w:b/>
          <w:i/>
        </w:rPr>
        <w:t>________________</w:t>
      </w:r>
      <w:r>
        <w:rPr>
          <w:rFonts w:ascii="Arial" w:hAnsi="Arial" w:cs="Arial"/>
        </w:rPr>
        <w:t xml:space="preserve">. </w:t>
      </w:r>
      <w:proofErr w:type="gramStart"/>
      <w:r>
        <w:rPr>
          <w:rFonts w:ascii="Arial" w:hAnsi="Arial" w:cs="Arial"/>
        </w:rPr>
        <w:t>en</w:t>
      </w:r>
      <w:proofErr w:type="gramEnd"/>
      <w:r>
        <w:rPr>
          <w:rFonts w:ascii="Arial" w:hAnsi="Arial" w:cs="Arial"/>
        </w:rPr>
        <w:t xml:space="preserve"> el banco </w:t>
      </w:r>
      <w:r w:rsidR="009D1FAC">
        <w:rPr>
          <w:rFonts w:ascii="Arial" w:hAnsi="Arial" w:cs="Arial"/>
          <w:b/>
          <w:i/>
        </w:rPr>
        <w:t>___________________</w:t>
      </w:r>
      <w:r>
        <w:rPr>
          <w:rFonts w:ascii="Arial" w:hAnsi="Arial" w:cs="Arial"/>
        </w:rPr>
        <w:t xml:space="preserve">, en la cuenta número </w:t>
      </w:r>
      <w:r w:rsidR="009D1FAC">
        <w:rPr>
          <w:rFonts w:ascii="Arial" w:hAnsi="Arial" w:cs="Arial"/>
          <w:b/>
          <w:i/>
        </w:rPr>
        <w:t>________________</w:t>
      </w:r>
      <w:r w:rsidR="00D43CAC">
        <w:rPr>
          <w:rFonts w:ascii="Arial" w:hAnsi="Arial" w:cs="Arial"/>
          <w:b/>
          <w:i/>
        </w:rPr>
        <w:t>.</w:t>
      </w:r>
    </w:p>
    <w:p w:rsidR="00957119" w:rsidRDefault="00D43CAC" w:rsidP="00957119">
      <w:pPr>
        <w:jc w:val="both"/>
        <w:rPr>
          <w:rFonts w:ascii="Arial" w:hAnsi="Arial" w:cs="Arial"/>
        </w:rPr>
      </w:pPr>
      <w:r>
        <w:rPr>
          <w:rFonts w:ascii="Arial" w:hAnsi="Arial" w:cs="Arial"/>
          <w:b/>
          <w:i/>
        </w:rPr>
        <w:t>CUARTRA</w:t>
      </w:r>
      <w:r w:rsidR="00957119" w:rsidRPr="00707207">
        <w:rPr>
          <w:rFonts w:ascii="Arial" w:hAnsi="Arial" w:cs="Arial"/>
          <w:b/>
          <w:i/>
        </w:rPr>
        <w:t>.-</w:t>
      </w:r>
      <w:r w:rsidR="00957119">
        <w:rPr>
          <w:rFonts w:ascii="Arial" w:hAnsi="Arial" w:cs="Arial"/>
        </w:rPr>
        <w:t xml:space="preserve"> En caso de que “EL CONDÓMINO” venda, herede o realice cualquier acto de traslado de propiedad queda convenido que deberá liquidar la totalidad del adeudo existente en el momento de la operación. De igual manera, en caso de que “EL CONDÓMINO” rente su propiedad, seguirá siendo responsable del adeudo motivo del presente convenio, renunciando a su derecho de </w:t>
      </w:r>
      <w:r w:rsidR="00BF622D">
        <w:rPr>
          <w:rFonts w:ascii="Arial" w:hAnsi="Arial" w:cs="Arial"/>
        </w:rPr>
        <w:t>transferirlo</w:t>
      </w:r>
      <w:r w:rsidR="00957119">
        <w:rPr>
          <w:rFonts w:ascii="Arial" w:hAnsi="Arial" w:cs="Arial"/>
        </w:rPr>
        <w:t xml:space="preserve"> a la persona que lo rente.</w:t>
      </w:r>
    </w:p>
    <w:p w:rsidR="00957119" w:rsidRDefault="00D43CAC" w:rsidP="00957119">
      <w:pPr>
        <w:jc w:val="both"/>
        <w:rPr>
          <w:rFonts w:ascii="Arial" w:hAnsi="Arial" w:cs="Arial"/>
          <w:b/>
          <w:i/>
        </w:rPr>
      </w:pPr>
      <w:r>
        <w:rPr>
          <w:rFonts w:ascii="Arial" w:hAnsi="Arial" w:cs="Arial"/>
          <w:b/>
          <w:i/>
        </w:rPr>
        <w:t>QUINTA</w:t>
      </w:r>
      <w:r w:rsidR="00957119" w:rsidRPr="00E84B06">
        <w:rPr>
          <w:rFonts w:ascii="Arial" w:hAnsi="Arial" w:cs="Arial"/>
          <w:b/>
        </w:rPr>
        <w:t>.-  DOMICILIOS.-</w:t>
      </w:r>
      <w:r w:rsidR="00957119">
        <w:rPr>
          <w:rFonts w:ascii="Arial" w:hAnsi="Arial" w:cs="Arial"/>
          <w:b/>
          <w:i/>
        </w:rPr>
        <w:t xml:space="preserve"> </w:t>
      </w:r>
      <w:r w:rsidR="00957119" w:rsidRPr="007A51CF">
        <w:rPr>
          <w:rFonts w:ascii="Arial" w:hAnsi="Arial" w:cs="Arial"/>
        </w:rPr>
        <w:t>Para efectos del presente convenio, las partes señalan como sus domicilios los siguientes:</w:t>
      </w:r>
    </w:p>
    <w:p w:rsidR="00957119" w:rsidRDefault="00957119" w:rsidP="00957119">
      <w:pPr>
        <w:jc w:val="both"/>
        <w:rPr>
          <w:rFonts w:ascii="Arial" w:hAnsi="Arial" w:cs="Arial"/>
          <w:b/>
          <w:i/>
        </w:rPr>
      </w:pPr>
    </w:p>
    <w:p w:rsidR="00957119" w:rsidRDefault="00957119" w:rsidP="00957119">
      <w:pPr>
        <w:jc w:val="both"/>
        <w:rPr>
          <w:rFonts w:ascii="Arial" w:hAnsi="Arial" w:cs="Arial"/>
          <w:b/>
          <w:i/>
        </w:rPr>
        <w:sectPr w:rsidR="00957119">
          <w:pgSz w:w="11906" w:h="16838"/>
          <w:pgMar w:top="1417" w:right="1701" w:bottom="1417" w:left="1701" w:header="708" w:footer="708" w:gutter="0"/>
          <w:cols w:space="708"/>
          <w:docGrid w:linePitch="360"/>
        </w:sectPr>
      </w:pPr>
    </w:p>
    <w:p w:rsidR="00957119" w:rsidRDefault="00957119" w:rsidP="00957119">
      <w:pPr>
        <w:jc w:val="both"/>
        <w:rPr>
          <w:rFonts w:ascii="Arial" w:hAnsi="Arial" w:cs="Arial"/>
          <w:b/>
          <w:i/>
        </w:rPr>
      </w:pPr>
      <w:r>
        <w:rPr>
          <w:rFonts w:ascii="Arial" w:hAnsi="Arial" w:cs="Arial"/>
          <w:b/>
          <w:i/>
        </w:rPr>
        <w:t>EL CONDÓMINO:</w:t>
      </w:r>
    </w:p>
    <w:p w:rsidR="00957119" w:rsidRDefault="009D1FAC" w:rsidP="00957119">
      <w:pPr>
        <w:jc w:val="both"/>
        <w:rPr>
          <w:rFonts w:ascii="Arial" w:hAnsi="Arial" w:cs="Arial"/>
          <w:i/>
        </w:rPr>
      </w:pPr>
      <w:r>
        <w:rPr>
          <w:rFonts w:ascii="Arial" w:hAnsi="Arial" w:cs="Arial"/>
          <w:i/>
        </w:rPr>
        <w:t>___________________________________________________________________________________________</w:t>
      </w:r>
    </w:p>
    <w:p w:rsidR="00381570" w:rsidRDefault="00381570" w:rsidP="00957119">
      <w:pPr>
        <w:jc w:val="both"/>
        <w:rPr>
          <w:rFonts w:ascii="Arial" w:hAnsi="Arial" w:cs="Arial"/>
          <w:b/>
          <w:i/>
        </w:rPr>
      </w:pPr>
    </w:p>
    <w:p w:rsidR="00957119" w:rsidRPr="00B0545C" w:rsidRDefault="00957119" w:rsidP="00957119">
      <w:pPr>
        <w:jc w:val="both"/>
        <w:rPr>
          <w:rFonts w:ascii="Arial" w:hAnsi="Arial" w:cs="Arial"/>
          <w:b/>
          <w:i/>
        </w:rPr>
      </w:pPr>
      <w:r w:rsidRPr="00B0545C">
        <w:rPr>
          <w:rFonts w:ascii="Arial" w:hAnsi="Arial" w:cs="Arial"/>
          <w:b/>
          <w:i/>
        </w:rPr>
        <w:t>LA ADMINISTRACIÓN:</w:t>
      </w:r>
    </w:p>
    <w:p w:rsidR="00BF622D" w:rsidRDefault="00BF622D" w:rsidP="00957119">
      <w:pPr>
        <w:jc w:val="both"/>
        <w:rPr>
          <w:rFonts w:ascii="Arial" w:hAnsi="Arial" w:cs="Arial"/>
          <w:i/>
        </w:rPr>
      </w:pPr>
      <w:r>
        <w:rPr>
          <w:rFonts w:ascii="Arial" w:hAnsi="Arial" w:cs="Arial"/>
          <w:i/>
        </w:rPr>
        <w:t>Rio Hondito No.9 Col. Viveros del Rio</w:t>
      </w:r>
      <w:r w:rsidR="00381570">
        <w:rPr>
          <w:rFonts w:ascii="Arial" w:hAnsi="Arial" w:cs="Arial"/>
          <w:i/>
        </w:rPr>
        <w:t xml:space="preserve"> </w:t>
      </w:r>
      <w:r>
        <w:rPr>
          <w:rFonts w:ascii="Arial" w:hAnsi="Arial" w:cs="Arial"/>
          <w:i/>
        </w:rPr>
        <w:t>Del. Tlanepantla de  Baz C.P. 54060  Estado de México.</w:t>
      </w:r>
    </w:p>
    <w:p w:rsidR="00BF622D" w:rsidRDefault="00BF622D" w:rsidP="00957119">
      <w:pPr>
        <w:jc w:val="both"/>
        <w:rPr>
          <w:rFonts w:ascii="Arial" w:hAnsi="Arial" w:cs="Arial"/>
          <w:b/>
          <w:i/>
        </w:rPr>
        <w:sectPr w:rsidR="00BF622D" w:rsidSect="005E13E2">
          <w:type w:val="continuous"/>
          <w:pgSz w:w="11906" w:h="16838"/>
          <w:pgMar w:top="1417" w:right="1701" w:bottom="1417" w:left="1701" w:header="708" w:footer="708" w:gutter="0"/>
          <w:cols w:num="2" w:space="708" w:equalWidth="0">
            <w:col w:w="3898" w:space="708"/>
            <w:col w:w="3898"/>
          </w:cols>
          <w:docGrid w:linePitch="360"/>
        </w:sectPr>
      </w:pPr>
    </w:p>
    <w:p w:rsidR="00957119" w:rsidRDefault="00957119" w:rsidP="00957119">
      <w:pPr>
        <w:jc w:val="both"/>
        <w:rPr>
          <w:rFonts w:ascii="Arial" w:hAnsi="Arial" w:cs="Arial"/>
          <w:b/>
          <w:i/>
        </w:rPr>
      </w:pPr>
    </w:p>
    <w:p w:rsidR="00957119" w:rsidRPr="00E84B06" w:rsidRDefault="00957119" w:rsidP="00957119">
      <w:pPr>
        <w:jc w:val="both"/>
        <w:rPr>
          <w:rFonts w:ascii="Arial" w:hAnsi="Arial" w:cs="Arial"/>
          <w:b/>
        </w:rPr>
      </w:pPr>
      <w:bookmarkStart w:id="1" w:name="OLE_LINK1"/>
      <w:bookmarkStart w:id="2" w:name="OLE_LINK2"/>
      <w:r>
        <w:rPr>
          <w:rFonts w:ascii="Arial" w:hAnsi="Arial" w:cs="Arial"/>
          <w:b/>
          <w:i/>
        </w:rPr>
        <w:lastRenderedPageBreak/>
        <w:t>SEXTA</w:t>
      </w:r>
      <w:r w:rsidRPr="003259C0">
        <w:rPr>
          <w:rFonts w:ascii="Arial" w:hAnsi="Arial" w:cs="Arial"/>
          <w:b/>
          <w:i/>
        </w:rPr>
        <w:t>.-</w:t>
      </w:r>
      <w:r>
        <w:rPr>
          <w:rFonts w:ascii="Arial" w:hAnsi="Arial" w:cs="Arial"/>
          <w:i/>
        </w:rPr>
        <w:t xml:space="preserve"> </w:t>
      </w:r>
      <w:r>
        <w:rPr>
          <w:rFonts w:ascii="Arial" w:hAnsi="Arial" w:cs="Arial"/>
        </w:rPr>
        <w:t>Al momen</w:t>
      </w:r>
      <w:r w:rsidR="00D43CAC">
        <w:rPr>
          <w:rFonts w:ascii="Arial" w:hAnsi="Arial" w:cs="Arial"/>
        </w:rPr>
        <w:t>to de liquidar el adeudo total</w:t>
      </w:r>
      <w:r>
        <w:rPr>
          <w:rFonts w:ascii="Arial" w:hAnsi="Arial" w:cs="Arial"/>
        </w:rPr>
        <w:t xml:space="preserve"> “LA ADMINISTRACIÓN” deberá proporcionar a “EL CONDÓMINO” una carta de no adeudo al propietario </w:t>
      </w:r>
      <w:r w:rsidRPr="00D57887">
        <w:rPr>
          <w:rFonts w:ascii="Arial" w:hAnsi="Arial" w:cs="Arial"/>
          <w:b/>
        </w:rPr>
        <w:t>siempre y cuando éste se encue</w:t>
      </w:r>
      <w:r>
        <w:rPr>
          <w:rFonts w:ascii="Arial" w:hAnsi="Arial" w:cs="Arial"/>
          <w:b/>
        </w:rPr>
        <w:t>ntre al corriente con sus pagos.</w:t>
      </w:r>
    </w:p>
    <w:bookmarkEnd w:id="1"/>
    <w:bookmarkEnd w:id="2"/>
    <w:p w:rsidR="00957119" w:rsidRDefault="00957119" w:rsidP="00957119">
      <w:pPr>
        <w:jc w:val="both"/>
        <w:rPr>
          <w:rFonts w:ascii="Arial" w:hAnsi="Arial" w:cs="Arial"/>
        </w:rPr>
      </w:pPr>
    </w:p>
    <w:p w:rsidR="00957119" w:rsidRDefault="00957119" w:rsidP="00957119">
      <w:pPr>
        <w:jc w:val="both"/>
        <w:rPr>
          <w:rFonts w:ascii="Arial" w:hAnsi="Arial" w:cs="Arial"/>
        </w:rPr>
      </w:pPr>
      <w:r>
        <w:rPr>
          <w:rFonts w:ascii="Arial" w:hAnsi="Arial" w:cs="Arial"/>
        </w:rPr>
        <w:t>CONSCIENTES LAS PARTES QUE INTERVIENEN EN ESTE CONVENIO Y HABIENDO LEÍDO LOS PRECEPTOS QUE SE CITAN EN EL MISMO, LO FIRMAN DE CONFORMIDAD EN LA CIUDAD DE MÉ</w:t>
      </w:r>
      <w:r w:rsidR="005E57C3">
        <w:rPr>
          <w:rFonts w:ascii="Arial" w:hAnsi="Arial" w:cs="Arial"/>
        </w:rPr>
        <w:t xml:space="preserve">XICO, ESTADO DE MEXICO AL DÍA </w:t>
      </w:r>
      <w:r w:rsidR="00381570">
        <w:rPr>
          <w:rFonts w:ascii="Arial" w:hAnsi="Arial" w:cs="Arial"/>
        </w:rPr>
        <w:t>23 DE OCTUBRE</w:t>
      </w:r>
      <w:r w:rsidR="00BF622D">
        <w:rPr>
          <w:rFonts w:ascii="Arial" w:hAnsi="Arial" w:cs="Arial"/>
        </w:rPr>
        <w:t xml:space="preserve"> </w:t>
      </w:r>
      <w:r w:rsidR="005E57C3">
        <w:rPr>
          <w:rFonts w:ascii="Arial" w:hAnsi="Arial" w:cs="Arial"/>
        </w:rPr>
        <w:t xml:space="preserve"> DE</w:t>
      </w:r>
      <w:r w:rsidR="00BF622D">
        <w:rPr>
          <w:rFonts w:ascii="Arial" w:hAnsi="Arial" w:cs="Arial"/>
        </w:rPr>
        <w:t>L</w:t>
      </w:r>
      <w:r w:rsidR="005E57C3">
        <w:rPr>
          <w:rFonts w:ascii="Arial" w:hAnsi="Arial" w:cs="Arial"/>
        </w:rPr>
        <w:t xml:space="preserve"> DOS MIL </w:t>
      </w:r>
      <w:r w:rsidR="00BF622D">
        <w:rPr>
          <w:rFonts w:ascii="Arial" w:hAnsi="Arial" w:cs="Arial"/>
        </w:rPr>
        <w:t>CATORCE</w:t>
      </w:r>
      <w:r>
        <w:rPr>
          <w:rFonts w:ascii="Arial" w:hAnsi="Arial" w:cs="Arial"/>
        </w:rPr>
        <w:t>, QUEDANDO UN EJEMPLAR EN P</w:t>
      </w:r>
      <w:r w:rsidR="005E57C3">
        <w:rPr>
          <w:rFonts w:ascii="Arial" w:hAnsi="Arial" w:cs="Arial"/>
        </w:rPr>
        <w:t>ODER DE CADA UNA DE LAS PARTES.</w:t>
      </w:r>
    </w:p>
    <w:p w:rsidR="00957119" w:rsidRDefault="00957119" w:rsidP="00957119">
      <w:pPr>
        <w:jc w:val="both"/>
        <w:rPr>
          <w:rFonts w:ascii="Arial" w:hAnsi="Arial" w:cs="Arial"/>
        </w:rPr>
      </w:pPr>
    </w:p>
    <w:p w:rsidR="005E57C3" w:rsidRDefault="005E57C3" w:rsidP="00957119">
      <w:pPr>
        <w:jc w:val="both"/>
        <w:rPr>
          <w:rFonts w:ascii="Arial" w:hAnsi="Arial" w:cs="Arial"/>
        </w:rPr>
      </w:pPr>
    </w:p>
    <w:p w:rsidR="005E57C3" w:rsidRDefault="005E57C3" w:rsidP="00957119">
      <w:pPr>
        <w:jc w:val="both"/>
        <w:rPr>
          <w:rFonts w:ascii="Arial" w:hAnsi="Arial" w:cs="Arial"/>
        </w:rPr>
      </w:pPr>
    </w:p>
    <w:p w:rsidR="005E57C3" w:rsidRDefault="005E57C3" w:rsidP="00957119">
      <w:pPr>
        <w:jc w:val="both"/>
        <w:rPr>
          <w:rFonts w:ascii="Arial" w:hAnsi="Arial" w:cs="Arial"/>
        </w:rPr>
      </w:pPr>
    </w:p>
    <w:p w:rsidR="005E57C3" w:rsidRDefault="005E57C3" w:rsidP="00957119">
      <w:pPr>
        <w:jc w:val="both"/>
        <w:rPr>
          <w:rFonts w:ascii="Arial" w:hAnsi="Arial" w:cs="Arial"/>
        </w:rPr>
      </w:pPr>
    </w:p>
    <w:p w:rsidR="00381570" w:rsidRDefault="00381570" w:rsidP="00957119">
      <w:pPr>
        <w:jc w:val="both"/>
        <w:rPr>
          <w:rFonts w:ascii="Arial" w:hAnsi="Arial" w:cs="Arial"/>
        </w:rPr>
      </w:pPr>
    </w:p>
    <w:p w:rsidR="00957119" w:rsidRDefault="00957119" w:rsidP="00957119">
      <w:pPr>
        <w:jc w:val="both"/>
        <w:rPr>
          <w:rFonts w:ascii="Arial" w:hAnsi="Arial" w:cs="Arial"/>
        </w:rPr>
      </w:pPr>
      <w:r>
        <w:rPr>
          <w:rFonts w:ascii="Arial" w:hAnsi="Arial" w:cs="Arial"/>
        </w:rPr>
        <w:t xml:space="preserve">      “</w:t>
      </w:r>
      <w:r w:rsidR="00381570">
        <w:rPr>
          <w:rFonts w:ascii="Arial" w:hAnsi="Arial" w:cs="Arial"/>
        </w:rPr>
        <w:t>COMITÉ DE VIGILANCIA</w:t>
      </w:r>
      <w:r>
        <w:rPr>
          <w:rFonts w:ascii="Arial" w:hAnsi="Arial" w:cs="Arial"/>
        </w:rPr>
        <w:t>”                                           “EL CONDÓMINO”</w:t>
      </w:r>
    </w:p>
    <w:p w:rsidR="00957119" w:rsidRDefault="00957119" w:rsidP="00957119">
      <w:pPr>
        <w:jc w:val="both"/>
        <w:rPr>
          <w:rFonts w:ascii="Arial" w:hAnsi="Arial" w:cs="Arial"/>
        </w:rPr>
      </w:pPr>
    </w:p>
    <w:p w:rsidR="00957119" w:rsidRDefault="00957119" w:rsidP="00957119">
      <w:pPr>
        <w:jc w:val="both"/>
        <w:rPr>
          <w:rFonts w:ascii="Arial" w:hAnsi="Arial" w:cs="Arial"/>
        </w:rPr>
      </w:pPr>
    </w:p>
    <w:p w:rsidR="00957119" w:rsidRDefault="00957119" w:rsidP="00957119">
      <w:pPr>
        <w:jc w:val="both"/>
        <w:rPr>
          <w:rFonts w:ascii="Arial" w:hAnsi="Arial" w:cs="Arial"/>
        </w:rPr>
      </w:pPr>
    </w:p>
    <w:p w:rsidR="00957119" w:rsidRDefault="00957119" w:rsidP="00957119">
      <w:pPr>
        <w:jc w:val="both"/>
        <w:rPr>
          <w:rFonts w:ascii="Arial" w:hAnsi="Arial" w:cs="Arial"/>
        </w:rPr>
      </w:pPr>
      <w:r>
        <w:rPr>
          <w:rFonts w:ascii="Arial" w:hAnsi="Arial" w:cs="Arial"/>
        </w:rPr>
        <w:t>_________________________</w:t>
      </w:r>
      <w:r w:rsidR="00381570">
        <w:rPr>
          <w:rFonts w:ascii="Arial" w:hAnsi="Arial" w:cs="Arial"/>
        </w:rPr>
        <w:t>__</w:t>
      </w:r>
      <w:r>
        <w:rPr>
          <w:rFonts w:ascii="Arial" w:hAnsi="Arial" w:cs="Arial"/>
        </w:rPr>
        <w:t xml:space="preserve">                            ________________________</w:t>
      </w:r>
    </w:p>
    <w:p w:rsidR="00BF622D" w:rsidRDefault="001A5B80" w:rsidP="00381570">
      <w:pPr>
        <w:spacing w:after="0" w:line="240" w:lineRule="auto"/>
        <w:jc w:val="both"/>
        <w:rPr>
          <w:rFonts w:ascii="Arial" w:hAnsi="Arial" w:cs="Arial"/>
        </w:rPr>
      </w:pPr>
      <w:r>
        <w:rPr>
          <w:rFonts w:ascii="Arial" w:hAnsi="Arial" w:cs="Arial"/>
        </w:rPr>
        <w:t xml:space="preserve">   </w:t>
      </w:r>
      <w:r w:rsidR="00381570">
        <w:rPr>
          <w:rFonts w:ascii="Arial" w:hAnsi="Arial" w:cs="Arial"/>
        </w:rPr>
        <w:t xml:space="preserve">Lic. Rogelio Aviña </w:t>
      </w:r>
      <w:r>
        <w:rPr>
          <w:rFonts w:ascii="Arial" w:hAnsi="Arial" w:cs="Arial"/>
        </w:rPr>
        <w:t>Martínez</w:t>
      </w:r>
      <w:r w:rsidR="00381570">
        <w:rPr>
          <w:rFonts w:ascii="Arial" w:hAnsi="Arial" w:cs="Arial"/>
        </w:rPr>
        <w:t xml:space="preserve">    </w:t>
      </w:r>
      <w:r w:rsidR="00957119" w:rsidRPr="0051602A">
        <w:rPr>
          <w:rFonts w:ascii="Arial" w:hAnsi="Arial" w:cs="Arial"/>
        </w:rPr>
        <w:t xml:space="preserve">    </w:t>
      </w:r>
      <w:r w:rsidR="00BF622D">
        <w:rPr>
          <w:rFonts w:ascii="Arial" w:hAnsi="Arial" w:cs="Arial"/>
        </w:rPr>
        <w:t xml:space="preserve">      </w:t>
      </w:r>
      <w:r w:rsidR="00957119" w:rsidRPr="0051602A">
        <w:rPr>
          <w:rFonts w:ascii="Arial" w:hAnsi="Arial" w:cs="Arial"/>
        </w:rPr>
        <w:t xml:space="preserve">                    </w:t>
      </w:r>
      <w:r w:rsidR="005E57C3">
        <w:rPr>
          <w:rFonts w:ascii="Arial" w:hAnsi="Arial" w:cs="Arial"/>
        </w:rPr>
        <w:t xml:space="preserve">  </w:t>
      </w:r>
      <w:r w:rsidR="009D1FAC">
        <w:rPr>
          <w:rFonts w:ascii="Arial" w:hAnsi="Arial" w:cs="Arial"/>
          <w:i/>
        </w:rPr>
        <w:t>________________________</w:t>
      </w:r>
    </w:p>
    <w:p w:rsidR="00957119" w:rsidRPr="00707207" w:rsidRDefault="009D1FAC" w:rsidP="00381570">
      <w:pPr>
        <w:spacing w:after="0" w:line="240" w:lineRule="auto"/>
        <w:ind w:left="4248"/>
        <w:jc w:val="both"/>
        <w:rPr>
          <w:rFonts w:ascii="Arial" w:hAnsi="Arial" w:cs="Arial"/>
        </w:rPr>
      </w:pPr>
      <w:r>
        <w:rPr>
          <w:rFonts w:ascii="Arial" w:hAnsi="Arial" w:cs="Arial"/>
          <w:b/>
        </w:rPr>
        <w:t>____________________________________</w:t>
      </w:r>
      <w:r w:rsidR="00957119">
        <w:rPr>
          <w:rFonts w:ascii="Arial" w:hAnsi="Arial" w:cs="Arial"/>
        </w:rPr>
        <w:tab/>
      </w:r>
      <w:r w:rsidR="00957119">
        <w:rPr>
          <w:rFonts w:ascii="Arial" w:hAnsi="Arial" w:cs="Arial"/>
        </w:rPr>
        <w:tab/>
      </w:r>
      <w:r w:rsidR="00957119">
        <w:rPr>
          <w:rFonts w:ascii="Arial" w:hAnsi="Arial" w:cs="Arial"/>
        </w:rPr>
        <w:tab/>
      </w:r>
      <w:r w:rsidR="00957119">
        <w:rPr>
          <w:rFonts w:ascii="Arial" w:hAnsi="Arial" w:cs="Arial"/>
        </w:rPr>
        <w:tab/>
      </w:r>
      <w:r w:rsidR="00957119">
        <w:rPr>
          <w:rFonts w:ascii="Arial" w:hAnsi="Arial" w:cs="Arial"/>
        </w:rPr>
        <w:tab/>
      </w:r>
      <w:r w:rsidR="00957119">
        <w:rPr>
          <w:rFonts w:ascii="Arial" w:hAnsi="Arial" w:cs="Arial"/>
        </w:rPr>
        <w:tab/>
      </w:r>
    </w:p>
    <w:p w:rsidR="00381570" w:rsidRDefault="00381570" w:rsidP="00381570">
      <w:pPr>
        <w:jc w:val="center"/>
        <w:rPr>
          <w:rFonts w:ascii="Arial" w:hAnsi="Arial" w:cs="Arial"/>
        </w:rPr>
      </w:pPr>
    </w:p>
    <w:p w:rsidR="001A5B80" w:rsidRDefault="001A5B80" w:rsidP="00381570">
      <w:pPr>
        <w:jc w:val="center"/>
        <w:rPr>
          <w:rFonts w:ascii="Arial" w:hAnsi="Arial" w:cs="Arial"/>
        </w:rPr>
      </w:pPr>
    </w:p>
    <w:p w:rsidR="001A5B80" w:rsidRPr="001A5B80" w:rsidRDefault="001A5B80" w:rsidP="00381570">
      <w:pPr>
        <w:jc w:val="center"/>
        <w:rPr>
          <w:rFonts w:ascii="Arial" w:hAnsi="Arial" w:cs="Arial"/>
        </w:rPr>
      </w:pPr>
    </w:p>
    <w:p w:rsidR="00381570" w:rsidRPr="001A5B80" w:rsidRDefault="00381570" w:rsidP="001A5B80">
      <w:pPr>
        <w:jc w:val="center"/>
        <w:rPr>
          <w:rFonts w:ascii="Arial" w:hAnsi="Arial" w:cs="Arial"/>
        </w:rPr>
      </w:pPr>
      <w:r w:rsidRPr="001A5B80">
        <w:rPr>
          <w:rFonts w:ascii="Arial" w:hAnsi="Arial" w:cs="Arial"/>
        </w:rPr>
        <w:t>“LA ADMINISTRACION”</w:t>
      </w:r>
    </w:p>
    <w:p w:rsidR="00381570" w:rsidRPr="001A5B80" w:rsidRDefault="00381570" w:rsidP="00381570">
      <w:pPr>
        <w:jc w:val="center"/>
        <w:rPr>
          <w:rFonts w:ascii="Arial" w:hAnsi="Arial" w:cs="Arial"/>
        </w:rPr>
      </w:pPr>
    </w:p>
    <w:p w:rsidR="00381570" w:rsidRPr="001A5B80" w:rsidRDefault="00381570" w:rsidP="00381570">
      <w:pPr>
        <w:jc w:val="center"/>
        <w:rPr>
          <w:rFonts w:ascii="Arial" w:hAnsi="Arial" w:cs="Arial"/>
        </w:rPr>
      </w:pPr>
    </w:p>
    <w:p w:rsidR="00381570" w:rsidRPr="001A5B80" w:rsidRDefault="00381570" w:rsidP="00381570">
      <w:pPr>
        <w:jc w:val="center"/>
        <w:rPr>
          <w:rFonts w:ascii="Arial" w:hAnsi="Arial" w:cs="Arial"/>
        </w:rPr>
      </w:pPr>
      <w:r w:rsidRPr="001A5B80">
        <w:rPr>
          <w:rFonts w:ascii="Arial" w:hAnsi="Arial" w:cs="Arial"/>
        </w:rPr>
        <w:t>_____________________________</w:t>
      </w:r>
    </w:p>
    <w:p w:rsidR="00381570" w:rsidRPr="001A5B80" w:rsidRDefault="00381570" w:rsidP="00381570">
      <w:pPr>
        <w:spacing w:after="0"/>
        <w:jc w:val="center"/>
        <w:rPr>
          <w:rFonts w:ascii="Arial" w:hAnsi="Arial" w:cs="Arial"/>
          <w:sz w:val="24"/>
        </w:rPr>
      </w:pPr>
      <w:r w:rsidRPr="001A5B80">
        <w:rPr>
          <w:rFonts w:ascii="Arial" w:hAnsi="Arial" w:cs="Arial"/>
          <w:sz w:val="24"/>
        </w:rPr>
        <w:t xml:space="preserve">Arq. Javier </w:t>
      </w:r>
      <w:r w:rsidR="001A5B80" w:rsidRPr="001A5B80">
        <w:rPr>
          <w:rFonts w:ascii="Arial" w:hAnsi="Arial" w:cs="Arial"/>
          <w:sz w:val="24"/>
        </w:rPr>
        <w:t>Enríquez</w:t>
      </w:r>
      <w:r w:rsidRPr="001A5B80">
        <w:rPr>
          <w:rFonts w:ascii="Arial" w:hAnsi="Arial" w:cs="Arial"/>
          <w:sz w:val="24"/>
        </w:rPr>
        <w:t xml:space="preserve"> </w:t>
      </w:r>
      <w:r w:rsidR="001A5B80" w:rsidRPr="001A5B80">
        <w:rPr>
          <w:rFonts w:ascii="Arial" w:hAnsi="Arial" w:cs="Arial"/>
          <w:sz w:val="24"/>
        </w:rPr>
        <w:t>Ramírez</w:t>
      </w:r>
    </w:p>
    <w:p w:rsidR="00381570" w:rsidRPr="001A5B80" w:rsidRDefault="00381570" w:rsidP="00381570">
      <w:pPr>
        <w:spacing w:after="0"/>
        <w:jc w:val="center"/>
        <w:rPr>
          <w:rFonts w:ascii="Arial" w:hAnsi="Arial" w:cs="Arial"/>
          <w:sz w:val="24"/>
        </w:rPr>
      </w:pPr>
      <w:r w:rsidRPr="001A5B80">
        <w:rPr>
          <w:rFonts w:ascii="Arial" w:hAnsi="Arial" w:cs="Arial"/>
          <w:sz w:val="24"/>
        </w:rPr>
        <w:t xml:space="preserve">E+P </w:t>
      </w:r>
      <w:r w:rsidR="001A5B80" w:rsidRPr="001A5B80">
        <w:rPr>
          <w:rFonts w:ascii="Arial" w:hAnsi="Arial" w:cs="Arial"/>
          <w:sz w:val="24"/>
        </w:rPr>
        <w:t>Construcción</w:t>
      </w:r>
      <w:r w:rsidRPr="001A5B80">
        <w:rPr>
          <w:rFonts w:ascii="Arial" w:hAnsi="Arial" w:cs="Arial"/>
          <w:sz w:val="24"/>
        </w:rPr>
        <w:t xml:space="preserve"> </w:t>
      </w:r>
      <w:r w:rsidR="001A5B80" w:rsidRPr="001A5B80">
        <w:rPr>
          <w:rFonts w:ascii="Arial" w:hAnsi="Arial" w:cs="Arial"/>
          <w:sz w:val="24"/>
        </w:rPr>
        <w:t>Dinámica</w:t>
      </w:r>
      <w:r w:rsidRPr="001A5B80">
        <w:rPr>
          <w:rFonts w:ascii="Arial" w:hAnsi="Arial" w:cs="Arial"/>
          <w:sz w:val="24"/>
        </w:rPr>
        <w:t>, S.A. de C.V.</w:t>
      </w:r>
    </w:p>
    <w:p w:rsidR="00381570" w:rsidRPr="00381570" w:rsidRDefault="00381570" w:rsidP="00381570">
      <w:pPr>
        <w:spacing w:after="0"/>
        <w:jc w:val="center"/>
        <w:rPr>
          <w:sz w:val="24"/>
        </w:rPr>
      </w:pPr>
    </w:p>
    <w:sectPr w:rsidR="00381570" w:rsidRPr="00381570" w:rsidSect="005E13E2">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19"/>
    <w:rsid w:val="000B7A1A"/>
    <w:rsid w:val="000F0F88"/>
    <w:rsid w:val="001A5B80"/>
    <w:rsid w:val="001F0318"/>
    <w:rsid w:val="00381570"/>
    <w:rsid w:val="003E0C5C"/>
    <w:rsid w:val="004F40EC"/>
    <w:rsid w:val="005063FD"/>
    <w:rsid w:val="005E57C3"/>
    <w:rsid w:val="00733676"/>
    <w:rsid w:val="00957119"/>
    <w:rsid w:val="009B29E3"/>
    <w:rsid w:val="009D1FAC"/>
    <w:rsid w:val="00A65C09"/>
    <w:rsid w:val="00BB4B85"/>
    <w:rsid w:val="00BF622D"/>
    <w:rsid w:val="00D43CAC"/>
    <w:rsid w:val="00D87739"/>
    <w:rsid w:val="00FA68D0"/>
    <w:rsid w:val="00FB4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6C65-7CC4-4607-B257-954D9C76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62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Carreón</dc:creator>
  <cp:lastModifiedBy>administración</cp:lastModifiedBy>
  <cp:revision>5</cp:revision>
  <cp:lastPrinted>2016-05-13T16:14:00Z</cp:lastPrinted>
  <dcterms:created xsi:type="dcterms:W3CDTF">2016-07-13T21:56:00Z</dcterms:created>
  <dcterms:modified xsi:type="dcterms:W3CDTF">2016-07-13T22:00:00Z</dcterms:modified>
</cp:coreProperties>
</file>