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-65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1"/>
        <w:gridCol w:w="5552"/>
        <w:gridCol w:w="992"/>
        <w:gridCol w:w="1691"/>
      </w:tblGrid>
      <w:tr w:rsidR="00162C63" w:rsidRPr="00972D08" w14:paraId="39C85CAD" w14:textId="77777777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1181" w:type="dxa"/>
            <w:shd w:val="solid" w:color="C6D9F1" w:fill="auto"/>
            <w:vAlign w:val="center"/>
          </w:tcPr>
          <w:p w14:paraId="05EBF166" w14:textId="77777777" w:rsidR="00162C63" w:rsidRPr="00972D08" w:rsidRDefault="00162C63" w:rsidP="00162C63">
            <w:pPr>
              <w:jc w:val="center"/>
              <w:rPr>
                <w:rFonts w:ascii="Arial" w:hAnsi="Arial"/>
              </w:rPr>
            </w:pPr>
            <w:r w:rsidRPr="00972D08">
              <w:rPr>
                <w:rFonts w:ascii="Arial" w:hAnsi="Arial"/>
              </w:rPr>
              <w:t>ASUNTO:</w:t>
            </w:r>
          </w:p>
        </w:tc>
        <w:tc>
          <w:tcPr>
            <w:tcW w:w="5552" w:type="dxa"/>
            <w:shd w:val="clear" w:color="auto" w:fill="auto"/>
          </w:tcPr>
          <w:p w14:paraId="47988A0E" w14:textId="77777777" w:rsidR="00162C63" w:rsidRPr="00972D08" w:rsidRDefault="00162C63" w:rsidP="00733821">
            <w:pPr>
              <w:rPr>
                <w:rFonts w:ascii="Arial" w:hAnsi="Arial"/>
              </w:rPr>
            </w:pPr>
          </w:p>
        </w:tc>
        <w:tc>
          <w:tcPr>
            <w:tcW w:w="992" w:type="dxa"/>
            <w:shd w:val="solid" w:color="C6D9F1" w:fill="auto"/>
            <w:vAlign w:val="center"/>
          </w:tcPr>
          <w:p w14:paraId="41F5172C" w14:textId="77777777" w:rsidR="00162C63" w:rsidRPr="00972D08" w:rsidRDefault="00162C63" w:rsidP="00162C63">
            <w:pPr>
              <w:jc w:val="center"/>
              <w:rPr>
                <w:rFonts w:ascii="Arial" w:hAnsi="Arial"/>
                <w:sz w:val="24"/>
              </w:rPr>
            </w:pPr>
            <w:r w:rsidRPr="00972D08">
              <w:rPr>
                <w:rFonts w:ascii="Arial" w:hAnsi="Arial"/>
                <w:sz w:val="24"/>
              </w:rPr>
              <w:t>FECHA</w:t>
            </w:r>
          </w:p>
        </w:tc>
        <w:tc>
          <w:tcPr>
            <w:tcW w:w="1691" w:type="dxa"/>
            <w:shd w:val="clear" w:color="auto" w:fill="auto"/>
          </w:tcPr>
          <w:p w14:paraId="7286D5E3" w14:textId="77777777" w:rsidR="00162C63" w:rsidRPr="00972D08" w:rsidRDefault="00162C63" w:rsidP="00162C63">
            <w:pPr>
              <w:jc w:val="center"/>
              <w:rPr>
                <w:rFonts w:ascii="Arial" w:hAnsi="Arial"/>
              </w:rPr>
            </w:pPr>
          </w:p>
        </w:tc>
      </w:tr>
    </w:tbl>
    <w:p w14:paraId="56983263" w14:textId="77777777" w:rsidR="00FE6452" w:rsidRPr="00972D08" w:rsidRDefault="00FE6452" w:rsidP="00FE6452">
      <w:pPr>
        <w:rPr>
          <w:rFonts w:ascii="Arial" w:hAnsi="Arial"/>
          <w:vanish/>
        </w:rPr>
      </w:pPr>
    </w:p>
    <w:tbl>
      <w:tblPr>
        <w:tblpPr w:leftFromText="141" w:rightFromText="141" w:vertAnchor="text" w:horzAnchor="page" w:tblpXSpec="center" w:tblpY="668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812"/>
      </w:tblGrid>
      <w:tr w:rsidR="00162C63" w:rsidRPr="00972D08" w14:paraId="689E7839" w14:textId="77777777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1346" w:type="dxa"/>
            <w:shd w:val="solid" w:color="F4EBC7" w:fill="auto"/>
          </w:tcPr>
          <w:p w14:paraId="27D1DC21" w14:textId="77777777" w:rsidR="00162C63" w:rsidRPr="00972D08" w:rsidRDefault="00972D08" w:rsidP="00162C6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Depto.</w:t>
            </w:r>
          </w:p>
        </w:tc>
        <w:tc>
          <w:tcPr>
            <w:tcW w:w="5812" w:type="dxa"/>
            <w:shd w:val="solid" w:color="F4EBC7" w:fill="auto"/>
          </w:tcPr>
          <w:p w14:paraId="38F6A180" w14:textId="77777777" w:rsidR="00162C63" w:rsidRPr="00972D08" w:rsidRDefault="00972D08" w:rsidP="00972D0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Nombre</w:t>
            </w:r>
          </w:p>
        </w:tc>
      </w:tr>
      <w:tr w:rsidR="00162C63" w:rsidRPr="00972D08" w14:paraId="72FBFAD0" w14:textId="77777777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1346" w:type="dxa"/>
          </w:tcPr>
          <w:p w14:paraId="227722E9" w14:textId="77777777" w:rsidR="00162C63" w:rsidRPr="00972D08" w:rsidRDefault="00972D08" w:rsidP="00733821">
            <w:pPr>
              <w:tabs>
                <w:tab w:val="left" w:pos="366"/>
                <w:tab w:val="center" w:pos="60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5812" w:type="dxa"/>
            <w:shd w:val="clear" w:color="auto" w:fill="auto"/>
          </w:tcPr>
          <w:p w14:paraId="4F831651" w14:textId="77777777" w:rsidR="00162C63" w:rsidRPr="00972D08" w:rsidRDefault="00162C63" w:rsidP="00162C63">
            <w:pPr>
              <w:rPr>
                <w:rFonts w:ascii="Arial" w:hAnsi="Arial"/>
              </w:rPr>
            </w:pPr>
          </w:p>
        </w:tc>
      </w:tr>
      <w:tr w:rsidR="00972D08" w:rsidRPr="00972D08" w14:paraId="26A862B7" w14:textId="77777777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1346" w:type="dxa"/>
          </w:tcPr>
          <w:p w14:paraId="47D1F227" w14:textId="77777777" w:rsidR="00972D08" w:rsidRPr="00972D08" w:rsidRDefault="00972D08" w:rsidP="00162C63">
            <w:pPr>
              <w:jc w:val="center"/>
              <w:rPr>
                <w:rFonts w:ascii="Arial" w:hAnsi="Arial"/>
              </w:rPr>
            </w:pPr>
          </w:p>
        </w:tc>
        <w:tc>
          <w:tcPr>
            <w:tcW w:w="5812" w:type="dxa"/>
            <w:shd w:val="clear" w:color="auto" w:fill="auto"/>
          </w:tcPr>
          <w:p w14:paraId="5C438DEB" w14:textId="77777777" w:rsidR="00972D08" w:rsidRPr="00972D08" w:rsidRDefault="00972D08" w:rsidP="00162C63">
            <w:pPr>
              <w:rPr>
                <w:rFonts w:ascii="Arial" w:hAnsi="Arial"/>
              </w:rPr>
            </w:pPr>
          </w:p>
        </w:tc>
      </w:tr>
      <w:tr w:rsidR="00972D08" w:rsidRPr="00972D08" w14:paraId="7A6D50F5" w14:textId="77777777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1346" w:type="dxa"/>
          </w:tcPr>
          <w:p w14:paraId="24DFC100" w14:textId="77777777" w:rsidR="00972D08" w:rsidRPr="00972D08" w:rsidRDefault="00972D08" w:rsidP="00162C63">
            <w:pPr>
              <w:jc w:val="center"/>
              <w:rPr>
                <w:rFonts w:ascii="Arial" w:hAnsi="Arial"/>
              </w:rPr>
            </w:pPr>
          </w:p>
        </w:tc>
        <w:tc>
          <w:tcPr>
            <w:tcW w:w="5812" w:type="dxa"/>
            <w:shd w:val="clear" w:color="auto" w:fill="auto"/>
          </w:tcPr>
          <w:p w14:paraId="36FBF185" w14:textId="77777777" w:rsidR="00972D08" w:rsidRPr="00972D08" w:rsidRDefault="00972D08" w:rsidP="00162C63">
            <w:pPr>
              <w:rPr>
                <w:rFonts w:ascii="Arial" w:hAnsi="Arial"/>
              </w:rPr>
            </w:pPr>
          </w:p>
        </w:tc>
      </w:tr>
      <w:tr w:rsidR="00972D08" w:rsidRPr="00972D08" w14:paraId="7C2359C4" w14:textId="77777777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1346" w:type="dxa"/>
          </w:tcPr>
          <w:p w14:paraId="4EC7B872" w14:textId="77777777" w:rsidR="00972D08" w:rsidRPr="00972D08" w:rsidRDefault="00972D08" w:rsidP="00162C63">
            <w:pPr>
              <w:jc w:val="center"/>
              <w:rPr>
                <w:rFonts w:ascii="Arial" w:hAnsi="Arial"/>
              </w:rPr>
            </w:pPr>
          </w:p>
        </w:tc>
        <w:tc>
          <w:tcPr>
            <w:tcW w:w="5812" w:type="dxa"/>
            <w:shd w:val="clear" w:color="auto" w:fill="auto"/>
          </w:tcPr>
          <w:p w14:paraId="5EFBC78D" w14:textId="77777777" w:rsidR="00972D08" w:rsidRPr="00972D08" w:rsidRDefault="00972D08" w:rsidP="00162C63">
            <w:pPr>
              <w:rPr>
                <w:rFonts w:ascii="Arial" w:hAnsi="Arial"/>
              </w:rPr>
            </w:pPr>
          </w:p>
        </w:tc>
      </w:tr>
      <w:tr w:rsidR="00733821" w:rsidRPr="00972D08" w14:paraId="34335F30" w14:textId="77777777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1346" w:type="dxa"/>
          </w:tcPr>
          <w:p w14:paraId="7337A378" w14:textId="77777777" w:rsidR="00733821" w:rsidRDefault="00733821" w:rsidP="00162C63">
            <w:pPr>
              <w:jc w:val="center"/>
              <w:rPr>
                <w:rFonts w:ascii="Arial" w:hAnsi="Arial"/>
              </w:rPr>
            </w:pPr>
          </w:p>
        </w:tc>
        <w:tc>
          <w:tcPr>
            <w:tcW w:w="5812" w:type="dxa"/>
            <w:shd w:val="clear" w:color="auto" w:fill="auto"/>
          </w:tcPr>
          <w:p w14:paraId="388728C2" w14:textId="77777777" w:rsidR="00733821" w:rsidRDefault="00733821" w:rsidP="00162C63">
            <w:pPr>
              <w:rPr>
                <w:rFonts w:ascii="Arial" w:hAnsi="Arial"/>
              </w:rPr>
            </w:pPr>
          </w:p>
        </w:tc>
      </w:tr>
      <w:tr w:rsidR="00733821" w:rsidRPr="00972D08" w14:paraId="16C07001" w14:textId="77777777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1346" w:type="dxa"/>
          </w:tcPr>
          <w:p w14:paraId="31D77D92" w14:textId="77777777" w:rsidR="00733821" w:rsidRDefault="00733821" w:rsidP="00162C63">
            <w:pPr>
              <w:jc w:val="center"/>
              <w:rPr>
                <w:rFonts w:ascii="Arial" w:hAnsi="Arial"/>
              </w:rPr>
            </w:pPr>
          </w:p>
        </w:tc>
        <w:tc>
          <w:tcPr>
            <w:tcW w:w="5812" w:type="dxa"/>
            <w:shd w:val="clear" w:color="auto" w:fill="auto"/>
          </w:tcPr>
          <w:p w14:paraId="32F9084E" w14:textId="77777777" w:rsidR="00733821" w:rsidRDefault="00733821" w:rsidP="00162C63">
            <w:pPr>
              <w:rPr>
                <w:rFonts w:ascii="Arial" w:hAnsi="Arial"/>
              </w:rPr>
            </w:pPr>
          </w:p>
        </w:tc>
      </w:tr>
      <w:tr w:rsidR="00162C63" w:rsidRPr="00972D08" w14:paraId="78948898" w14:textId="77777777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1346" w:type="dxa"/>
          </w:tcPr>
          <w:p w14:paraId="6F959DC4" w14:textId="77777777" w:rsidR="00162C63" w:rsidRPr="00972D08" w:rsidRDefault="00162C63" w:rsidP="00162C63">
            <w:pPr>
              <w:jc w:val="center"/>
              <w:rPr>
                <w:rFonts w:ascii="Arial" w:hAnsi="Arial"/>
              </w:rPr>
            </w:pPr>
          </w:p>
        </w:tc>
        <w:tc>
          <w:tcPr>
            <w:tcW w:w="5812" w:type="dxa"/>
            <w:shd w:val="clear" w:color="auto" w:fill="auto"/>
          </w:tcPr>
          <w:p w14:paraId="59D26C60" w14:textId="77777777" w:rsidR="00162C63" w:rsidRPr="00972D08" w:rsidRDefault="00162C63" w:rsidP="00162C63">
            <w:pPr>
              <w:rPr>
                <w:rFonts w:ascii="Arial" w:hAnsi="Arial"/>
              </w:rPr>
            </w:pPr>
          </w:p>
        </w:tc>
      </w:tr>
      <w:tr w:rsidR="00162C63" w:rsidRPr="00972D08" w14:paraId="7D6FB9F9" w14:textId="77777777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1346" w:type="dxa"/>
          </w:tcPr>
          <w:p w14:paraId="75493ABB" w14:textId="77777777" w:rsidR="00162C63" w:rsidRPr="00972D08" w:rsidRDefault="00162C63" w:rsidP="00162C63">
            <w:pPr>
              <w:jc w:val="center"/>
              <w:rPr>
                <w:rFonts w:ascii="Arial" w:hAnsi="Arial"/>
              </w:rPr>
            </w:pPr>
          </w:p>
        </w:tc>
        <w:tc>
          <w:tcPr>
            <w:tcW w:w="5812" w:type="dxa"/>
            <w:shd w:val="clear" w:color="auto" w:fill="auto"/>
          </w:tcPr>
          <w:p w14:paraId="155F2088" w14:textId="77777777" w:rsidR="00162C63" w:rsidRPr="00972D08" w:rsidRDefault="00162C63" w:rsidP="00733821">
            <w:pPr>
              <w:rPr>
                <w:rFonts w:ascii="Arial" w:hAnsi="Arial"/>
              </w:rPr>
            </w:pPr>
          </w:p>
        </w:tc>
      </w:tr>
    </w:tbl>
    <w:p w14:paraId="423E8AFB" w14:textId="77777777" w:rsidR="00162C63" w:rsidRPr="00972D08" w:rsidRDefault="00162C63" w:rsidP="00162C63">
      <w:pPr>
        <w:rPr>
          <w:rFonts w:ascii="Arial" w:hAnsi="Arial"/>
        </w:rPr>
      </w:pPr>
    </w:p>
    <w:p w14:paraId="74668D08" w14:textId="77777777" w:rsidR="00162C63" w:rsidRPr="00972D08" w:rsidRDefault="00162C63" w:rsidP="00162C63">
      <w:pPr>
        <w:tabs>
          <w:tab w:val="left" w:pos="709"/>
        </w:tabs>
        <w:ind w:left="426"/>
        <w:rPr>
          <w:rFonts w:ascii="Arial" w:hAnsi="Arial"/>
        </w:rPr>
      </w:pPr>
    </w:p>
    <w:p w14:paraId="1D3D618C" w14:textId="77777777" w:rsidR="00162C63" w:rsidRPr="00972D08" w:rsidRDefault="00162C63" w:rsidP="00162C63">
      <w:pPr>
        <w:tabs>
          <w:tab w:val="left" w:pos="709"/>
        </w:tabs>
        <w:ind w:left="426"/>
        <w:rPr>
          <w:rFonts w:ascii="Arial" w:hAnsi="Arial"/>
        </w:rPr>
      </w:pPr>
    </w:p>
    <w:p w14:paraId="56D3F23A" w14:textId="77777777" w:rsidR="00162C63" w:rsidRPr="00972D08" w:rsidRDefault="00162C63" w:rsidP="00162C63">
      <w:pPr>
        <w:tabs>
          <w:tab w:val="left" w:pos="709"/>
        </w:tabs>
        <w:ind w:left="426"/>
        <w:rPr>
          <w:rFonts w:ascii="Arial" w:hAnsi="Arial"/>
        </w:rPr>
      </w:pPr>
    </w:p>
    <w:p w14:paraId="1C008805" w14:textId="77777777" w:rsidR="00162C63" w:rsidRPr="00972D08" w:rsidRDefault="00162C63" w:rsidP="00162C63">
      <w:pPr>
        <w:tabs>
          <w:tab w:val="left" w:pos="709"/>
        </w:tabs>
        <w:ind w:left="426"/>
        <w:rPr>
          <w:rFonts w:ascii="Arial" w:hAnsi="Arial"/>
        </w:rPr>
      </w:pPr>
    </w:p>
    <w:p w14:paraId="5B6EDF56" w14:textId="77777777" w:rsidR="00162C63" w:rsidRPr="00972D08" w:rsidRDefault="00162C63" w:rsidP="00162C63">
      <w:pPr>
        <w:tabs>
          <w:tab w:val="left" w:pos="709"/>
        </w:tabs>
        <w:ind w:left="426"/>
        <w:rPr>
          <w:rFonts w:ascii="Arial" w:hAnsi="Arial"/>
        </w:rPr>
      </w:pPr>
    </w:p>
    <w:p w14:paraId="477AD6EF" w14:textId="77777777" w:rsidR="00162C63" w:rsidRPr="00972D08" w:rsidRDefault="00162C63" w:rsidP="00162C63">
      <w:pPr>
        <w:tabs>
          <w:tab w:val="left" w:pos="709"/>
        </w:tabs>
        <w:ind w:left="426"/>
        <w:rPr>
          <w:rFonts w:ascii="Arial" w:hAnsi="Arial"/>
        </w:rPr>
      </w:pPr>
    </w:p>
    <w:p w14:paraId="4E946FDB" w14:textId="77777777" w:rsidR="00162C63" w:rsidRPr="00972D08" w:rsidRDefault="00162C63" w:rsidP="00162C63">
      <w:pPr>
        <w:tabs>
          <w:tab w:val="left" w:pos="709"/>
        </w:tabs>
        <w:ind w:left="426"/>
        <w:rPr>
          <w:rFonts w:ascii="Arial" w:hAnsi="Arial"/>
        </w:rPr>
      </w:pPr>
    </w:p>
    <w:p w14:paraId="2F940704" w14:textId="77777777" w:rsidR="00162C63" w:rsidRPr="00972D08" w:rsidRDefault="00162C63" w:rsidP="00162C63">
      <w:pPr>
        <w:tabs>
          <w:tab w:val="left" w:pos="709"/>
        </w:tabs>
        <w:ind w:left="426"/>
        <w:rPr>
          <w:rFonts w:ascii="Arial" w:hAnsi="Arial"/>
        </w:rPr>
      </w:pPr>
    </w:p>
    <w:p w14:paraId="5CDDF1DA" w14:textId="77777777" w:rsidR="00162C63" w:rsidRPr="00972D08" w:rsidRDefault="00162C63" w:rsidP="00162C63">
      <w:pPr>
        <w:tabs>
          <w:tab w:val="left" w:pos="709"/>
        </w:tabs>
        <w:ind w:left="426"/>
        <w:jc w:val="center"/>
        <w:rPr>
          <w:rFonts w:ascii="Arial" w:hAnsi="Arial"/>
          <w:sz w:val="28"/>
        </w:rPr>
      </w:pPr>
    </w:p>
    <w:p w14:paraId="49942A63" w14:textId="77777777" w:rsidR="00733821" w:rsidRDefault="00733821" w:rsidP="00162C63">
      <w:pPr>
        <w:tabs>
          <w:tab w:val="left" w:pos="709"/>
        </w:tabs>
        <w:ind w:left="426"/>
        <w:jc w:val="center"/>
        <w:rPr>
          <w:rFonts w:ascii="Arial" w:hAnsi="Arial"/>
          <w:sz w:val="28"/>
        </w:rPr>
      </w:pPr>
    </w:p>
    <w:p w14:paraId="542AEAE9" w14:textId="77777777" w:rsidR="00733821" w:rsidRDefault="00733821" w:rsidP="00162C63">
      <w:pPr>
        <w:tabs>
          <w:tab w:val="left" w:pos="709"/>
        </w:tabs>
        <w:ind w:left="426"/>
        <w:jc w:val="center"/>
        <w:rPr>
          <w:rFonts w:ascii="Arial" w:hAnsi="Arial"/>
          <w:sz w:val="28"/>
        </w:rPr>
      </w:pPr>
    </w:p>
    <w:p w14:paraId="0D82C969" w14:textId="77777777" w:rsidR="00733821" w:rsidRDefault="00733821" w:rsidP="00162C63">
      <w:pPr>
        <w:tabs>
          <w:tab w:val="left" w:pos="709"/>
        </w:tabs>
        <w:ind w:left="426"/>
        <w:jc w:val="center"/>
        <w:rPr>
          <w:rFonts w:ascii="Arial" w:hAnsi="Arial"/>
          <w:sz w:val="28"/>
        </w:rPr>
      </w:pPr>
    </w:p>
    <w:p w14:paraId="6D756FAC" w14:textId="77777777" w:rsidR="00733821" w:rsidRDefault="00733821" w:rsidP="00162C63">
      <w:pPr>
        <w:tabs>
          <w:tab w:val="left" w:pos="709"/>
        </w:tabs>
        <w:ind w:left="426"/>
        <w:jc w:val="center"/>
        <w:rPr>
          <w:rFonts w:ascii="Arial" w:hAnsi="Arial"/>
          <w:sz w:val="28"/>
        </w:rPr>
      </w:pPr>
    </w:p>
    <w:p w14:paraId="4D4A11F8" w14:textId="77777777" w:rsidR="00733821" w:rsidRDefault="00733821" w:rsidP="00162C63">
      <w:pPr>
        <w:tabs>
          <w:tab w:val="left" w:pos="709"/>
        </w:tabs>
        <w:ind w:left="426"/>
        <w:jc w:val="center"/>
        <w:rPr>
          <w:rFonts w:ascii="Arial" w:hAnsi="Arial"/>
          <w:sz w:val="28"/>
        </w:rPr>
      </w:pPr>
    </w:p>
    <w:p w14:paraId="2DA033EE" w14:textId="77777777" w:rsidR="0047214A" w:rsidRDefault="0047214A" w:rsidP="00162C63">
      <w:pPr>
        <w:tabs>
          <w:tab w:val="left" w:pos="709"/>
        </w:tabs>
        <w:ind w:left="426"/>
        <w:jc w:val="center"/>
        <w:rPr>
          <w:rFonts w:ascii="Arial" w:hAnsi="Arial"/>
          <w:sz w:val="28"/>
        </w:rPr>
      </w:pPr>
    </w:p>
    <w:p w14:paraId="75F50D52" w14:textId="77777777" w:rsidR="00162C63" w:rsidRDefault="00733821" w:rsidP="00162C63">
      <w:pPr>
        <w:tabs>
          <w:tab w:val="left" w:pos="709"/>
        </w:tabs>
        <w:ind w:left="426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PUNTOS TRATADOS Y </w:t>
      </w:r>
      <w:r w:rsidR="00162C63" w:rsidRPr="00972D08">
        <w:rPr>
          <w:rFonts w:ascii="Arial" w:hAnsi="Arial"/>
          <w:sz w:val="28"/>
        </w:rPr>
        <w:t>ACUERDOS</w:t>
      </w:r>
      <w:r>
        <w:rPr>
          <w:rFonts w:ascii="Arial" w:hAnsi="Arial"/>
          <w:sz w:val="28"/>
        </w:rPr>
        <w:t xml:space="preserve"> </w:t>
      </w:r>
      <w:r w:rsidR="00162C63" w:rsidRPr="00972D08">
        <w:rPr>
          <w:rFonts w:ascii="Arial" w:hAnsi="Arial"/>
          <w:sz w:val="28"/>
        </w:rPr>
        <w:t>:</w:t>
      </w:r>
    </w:p>
    <w:p w14:paraId="550CF727" w14:textId="77777777" w:rsidR="00733821" w:rsidRDefault="00733821" w:rsidP="00162C63">
      <w:pPr>
        <w:tabs>
          <w:tab w:val="left" w:pos="709"/>
        </w:tabs>
        <w:ind w:left="426"/>
        <w:jc w:val="center"/>
        <w:rPr>
          <w:rFonts w:ascii="Arial" w:hAnsi="Arial"/>
          <w:sz w:val="28"/>
        </w:rPr>
      </w:pPr>
    </w:p>
    <w:p w14:paraId="6D727074" w14:textId="77777777" w:rsidR="00733821" w:rsidRPr="00972D08" w:rsidRDefault="000423C6" w:rsidP="000423C6">
      <w:pPr>
        <w:tabs>
          <w:tab w:val="left" w:pos="709"/>
        </w:tabs>
        <w:ind w:left="426"/>
        <w:rPr>
          <w:rFonts w:ascii="Arial" w:hAnsi="Arial"/>
          <w:sz w:val="28"/>
        </w:rPr>
      </w:pPr>
      <w:r>
        <w:rPr>
          <w:rFonts w:ascii="Arial" w:hAnsi="Arial"/>
          <w:sz w:val="28"/>
        </w:rPr>
        <w:t>Redactar puntos</w:t>
      </w:r>
      <w:bookmarkStart w:id="0" w:name="_GoBack"/>
      <w:bookmarkEnd w:id="0"/>
    </w:p>
    <w:p w14:paraId="5A50F173" w14:textId="77777777" w:rsidR="00733821" w:rsidRDefault="00733821" w:rsidP="00240705">
      <w:pPr>
        <w:rPr>
          <w:b/>
        </w:rPr>
      </w:pPr>
    </w:p>
    <w:p w14:paraId="6E4BA46A" w14:textId="77777777" w:rsidR="002A32BB" w:rsidRDefault="002A32BB" w:rsidP="002A32BB">
      <w:pPr>
        <w:rPr>
          <w:b/>
        </w:rPr>
      </w:pPr>
    </w:p>
    <w:p w14:paraId="66EF55F7" w14:textId="77777777" w:rsidR="007E7F75" w:rsidRPr="000423C6" w:rsidRDefault="007E7F75" w:rsidP="000423C6">
      <w:pPr>
        <w:rPr>
          <w:b/>
        </w:rPr>
      </w:pPr>
    </w:p>
    <w:p w14:paraId="06C1CE75" w14:textId="77777777" w:rsidR="007E7F75" w:rsidRDefault="007E7F75" w:rsidP="007E7F75">
      <w:pPr>
        <w:tabs>
          <w:tab w:val="left" w:pos="709"/>
        </w:tabs>
        <w:ind w:left="786" w:right="708"/>
        <w:jc w:val="both"/>
        <w:rPr>
          <w:rFonts w:ascii="Arial" w:hAnsi="Arial"/>
        </w:rPr>
      </w:pPr>
    </w:p>
    <w:p w14:paraId="541A1D4B" w14:textId="77777777" w:rsidR="007E7F75" w:rsidRDefault="007E7F75" w:rsidP="007E7F75">
      <w:pPr>
        <w:tabs>
          <w:tab w:val="left" w:pos="709"/>
        </w:tabs>
        <w:ind w:left="786" w:right="708"/>
        <w:jc w:val="both"/>
        <w:rPr>
          <w:rFonts w:ascii="Arial" w:hAnsi="Arial"/>
        </w:rPr>
      </w:pPr>
    </w:p>
    <w:p w14:paraId="08E2A855" w14:textId="77777777" w:rsidR="007E7F75" w:rsidRDefault="007E7F75" w:rsidP="007E7F75">
      <w:pPr>
        <w:tabs>
          <w:tab w:val="left" w:pos="709"/>
        </w:tabs>
        <w:ind w:left="786" w:right="708"/>
        <w:jc w:val="both"/>
        <w:rPr>
          <w:rFonts w:ascii="Arial" w:hAnsi="Arial"/>
        </w:rPr>
      </w:pPr>
    </w:p>
    <w:p w14:paraId="7A606F6F" w14:textId="77777777" w:rsidR="007E7F75" w:rsidRDefault="007E7F75" w:rsidP="007E7F75">
      <w:pPr>
        <w:tabs>
          <w:tab w:val="left" w:pos="709"/>
        </w:tabs>
        <w:ind w:left="786" w:right="708"/>
        <w:jc w:val="both"/>
        <w:rPr>
          <w:rFonts w:ascii="Arial" w:hAnsi="Arial"/>
        </w:rPr>
      </w:pPr>
      <w:r>
        <w:rPr>
          <w:rFonts w:ascii="Arial" w:hAnsi="Arial"/>
        </w:rPr>
        <w:t xml:space="preserve">________________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</w:t>
      </w:r>
    </w:p>
    <w:p w14:paraId="609FFC1E" w14:textId="77777777" w:rsidR="007E7F75" w:rsidRDefault="000423C6" w:rsidP="007E7F75">
      <w:pPr>
        <w:tabs>
          <w:tab w:val="left" w:pos="709"/>
        </w:tabs>
        <w:ind w:left="786" w:right="708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9423C">
        <w:rPr>
          <w:rFonts w:ascii="Arial" w:hAnsi="Arial"/>
        </w:rPr>
        <w:tab/>
      </w:r>
      <w:r w:rsidR="00C9423C">
        <w:rPr>
          <w:rFonts w:ascii="Arial" w:hAnsi="Arial"/>
        </w:rPr>
        <w:tab/>
      </w:r>
      <w:r w:rsidR="00C9423C">
        <w:rPr>
          <w:rFonts w:ascii="Arial" w:hAnsi="Arial"/>
        </w:rPr>
        <w:tab/>
      </w:r>
      <w:r w:rsidR="00C9423C">
        <w:rPr>
          <w:rFonts w:ascii="Arial" w:hAnsi="Arial"/>
        </w:rPr>
        <w:tab/>
      </w:r>
    </w:p>
    <w:p w14:paraId="74980268" w14:textId="77777777" w:rsidR="007E7F75" w:rsidRDefault="00C9423C" w:rsidP="007E7F75">
      <w:pPr>
        <w:tabs>
          <w:tab w:val="left" w:pos="709"/>
        </w:tabs>
        <w:ind w:left="786" w:right="708"/>
        <w:jc w:val="both"/>
        <w:rPr>
          <w:rFonts w:ascii="Arial" w:hAnsi="Arial"/>
        </w:rPr>
      </w:pPr>
      <w:r>
        <w:rPr>
          <w:rFonts w:ascii="Arial" w:hAnsi="Arial"/>
        </w:rPr>
        <w:t>Presidente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Tesorero</w:t>
      </w:r>
    </w:p>
    <w:p w14:paraId="06A1451F" w14:textId="77777777" w:rsidR="007E7F75" w:rsidRDefault="007E7F75" w:rsidP="000423C6">
      <w:pPr>
        <w:tabs>
          <w:tab w:val="left" w:pos="709"/>
        </w:tabs>
        <w:ind w:right="708"/>
        <w:jc w:val="both"/>
        <w:rPr>
          <w:rFonts w:ascii="Arial" w:hAnsi="Arial"/>
        </w:rPr>
      </w:pPr>
    </w:p>
    <w:p w14:paraId="73E57B1E" w14:textId="77777777" w:rsidR="007E7F75" w:rsidRDefault="007E7F75" w:rsidP="007E7F75">
      <w:pPr>
        <w:tabs>
          <w:tab w:val="left" w:pos="709"/>
        </w:tabs>
        <w:ind w:left="786" w:right="708"/>
        <w:jc w:val="both"/>
        <w:rPr>
          <w:rFonts w:ascii="Arial" w:hAnsi="Arial"/>
        </w:rPr>
      </w:pPr>
    </w:p>
    <w:p w14:paraId="45B12B54" w14:textId="77777777" w:rsidR="007E7F75" w:rsidRDefault="007E7F75" w:rsidP="007E7F75">
      <w:pPr>
        <w:tabs>
          <w:tab w:val="left" w:pos="709"/>
        </w:tabs>
        <w:ind w:left="786" w:right="708"/>
        <w:jc w:val="both"/>
        <w:rPr>
          <w:rFonts w:ascii="Arial" w:hAnsi="Arial"/>
        </w:rPr>
      </w:pPr>
    </w:p>
    <w:p w14:paraId="38D8120E" w14:textId="77777777" w:rsidR="007E7F75" w:rsidRDefault="007E7F75" w:rsidP="007E7F75">
      <w:pPr>
        <w:tabs>
          <w:tab w:val="left" w:pos="709"/>
        </w:tabs>
        <w:ind w:left="786" w:right="708"/>
        <w:jc w:val="both"/>
        <w:rPr>
          <w:rFonts w:ascii="Arial" w:hAnsi="Arial"/>
        </w:rPr>
      </w:pPr>
      <w:r>
        <w:rPr>
          <w:rFonts w:ascii="Arial" w:hAnsi="Arial"/>
        </w:rPr>
        <w:t>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</w:t>
      </w:r>
    </w:p>
    <w:p w14:paraId="54396313" w14:textId="77777777" w:rsidR="007E7F75" w:rsidRDefault="000423C6" w:rsidP="007E7F75">
      <w:pPr>
        <w:tabs>
          <w:tab w:val="left" w:pos="709"/>
        </w:tabs>
        <w:ind w:left="786" w:right="708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9423C">
        <w:rPr>
          <w:rFonts w:ascii="Arial" w:hAnsi="Arial"/>
        </w:rPr>
        <w:tab/>
      </w:r>
      <w:r w:rsidR="00C9423C">
        <w:rPr>
          <w:rFonts w:ascii="Arial" w:hAnsi="Arial"/>
        </w:rPr>
        <w:tab/>
      </w:r>
      <w:r w:rsidR="00C9423C">
        <w:rPr>
          <w:rFonts w:ascii="Arial" w:hAnsi="Arial"/>
        </w:rPr>
        <w:tab/>
      </w:r>
      <w:r w:rsidR="00C9423C">
        <w:rPr>
          <w:rFonts w:ascii="Arial" w:hAnsi="Arial"/>
        </w:rPr>
        <w:tab/>
      </w:r>
      <w:r w:rsidR="00C9423C">
        <w:rPr>
          <w:rFonts w:ascii="Arial" w:hAnsi="Arial"/>
        </w:rPr>
        <w:tab/>
      </w:r>
    </w:p>
    <w:p w14:paraId="389AAE63" w14:textId="77777777" w:rsidR="007E7F75" w:rsidRDefault="00C9423C" w:rsidP="000423C6">
      <w:pPr>
        <w:tabs>
          <w:tab w:val="left" w:pos="709"/>
        </w:tabs>
        <w:ind w:left="786" w:right="708"/>
        <w:jc w:val="both"/>
        <w:rPr>
          <w:rFonts w:ascii="Arial" w:hAnsi="Arial"/>
        </w:rPr>
      </w:pPr>
      <w:r>
        <w:rPr>
          <w:rFonts w:ascii="Arial" w:hAnsi="Arial"/>
        </w:rPr>
        <w:t>Secretario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Vocal</w:t>
      </w:r>
    </w:p>
    <w:p w14:paraId="2120E7AE" w14:textId="77777777" w:rsidR="0047214A" w:rsidRDefault="0047214A" w:rsidP="007E7F75">
      <w:pPr>
        <w:tabs>
          <w:tab w:val="left" w:pos="709"/>
        </w:tabs>
        <w:ind w:left="786" w:right="708"/>
        <w:jc w:val="both"/>
        <w:rPr>
          <w:rFonts w:ascii="Arial" w:hAnsi="Arial"/>
        </w:rPr>
      </w:pPr>
    </w:p>
    <w:p w14:paraId="0664BE47" w14:textId="77777777" w:rsidR="007E7F75" w:rsidRDefault="007E7F75" w:rsidP="007E7F75">
      <w:pPr>
        <w:tabs>
          <w:tab w:val="left" w:pos="709"/>
        </w:tabs>
        <w:ind w:left="786" w:right="708"/>
        <w:jc w:val="both"/>
        <w:rPr>
          <w:rFonts w:ascii="Arial" w:hAnsi="Arial"/>
        </w:rPr>
      </w:pPr>
    </w:p>
    <w:p w14:paraId="61E468E1" w14:textId="77777777" w:rsidR="007E7F75" w:rsidRDefault="007E7F75" w:rsidP="007E7F75">
      <w:pPr>
        <w:tabs>
          <w:tab w:val="left" w:pos="709"/>
        </w:tabs>
        <w:ind w:left="786" w:right="708"/>
        <w:jc w:val="both"/>
        <w:rPr>
          <w:rFonts w:ascii="Arial" w:hAnsi="Arial"/>
        </w:rPr>
      </w:pPr>
      <w:r>
        <w:rPr>
          <w:rFonts w:ascii="Arial" w:hAnsi="Arial"/>
        </w:rPr>
        <w:t>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</w:t>
      </w:r>
    </w:p>
    <w:p w14:paraId="12987DB2" w14:textId="77777777" w:rsidR="007E7F75" w:rsidRDefault="000423C6" w:rsidP="007E7F75">
      <w:pPr>
        <w:tabs>
          <w:tab w:val="left" w:pos="709"/>
        </w:tabs>
        <w:ind w:left="786" w:right="708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9423C">
        <w:rPr>
          <w:rFonts w:ascii="Arial" w:hAnsi="Arial"/>
        </w:rPr>
        <w:tab/>
      </w:r>
      <w:r w:rsidR="00C9423C">
        <w:rPr>
          <w:rFonts w:ascii="Arial" w:hAnsi="Arial"/>
        </w:rPr>
        <w:tab/>
      </w:r>
      <w:r w:rsidR="00C9423C">
        <w:rPr>
          <w:rFonts w:ascii="Arial" w:hAnsi="Arial"/>
        </w:rPr>
        <w:tab/>
      </w:r>
      <w:r w:rsidR="00C9423C">
        <w:rPr>
          <w:rFonts w:ascii="Arial" w:hAnsi="Arial"/>
        </w:rPr>
        <w:tab/>
      </w:r>
    </w:p>
    <w:p w14:paraId="7F1AD619" w14:textId="77777777" w:rsidR="007E7F75" w:rsidRDefault="00C9423C" w:rsidP="007E7F75">
      <w:pPr>
        <w:tabs>
          <w:tab w:val="left" w:pos="709"/>
        </w:tabs>
        <w:ind w:left="786" w:right="708"/>
        <w:jc w:val="both"/>
        <w:rPr>
          <w:rFonts w:ascii="Arial" w:hAnsi="Arial"/>
        </w:rPr>
      </w:pPr>
      <w:r>
        <w:rPr>
          <w:rFonts w:ascii="Arial" w:hAnsi="Arial"/>
        </w:rPr>
        <w:t>Vocal</w:t>
      </w:r>
      <w:r w:rsidR="007F4B46">
        <w:rPr>
          <w:rFonts w:ascii="Arial" w:hAnsi="Arial"/>
        </w:rPr>
        <w:tab/>
      </w:r>
      <w:r w:rsidR="007F4B46">
        <w:rPr>
          <w:rFonts w:ascii="Arial" w:hAnsi="Arial"/>
        </w:rPr>
        <w:tab/>
      </w:r>
      <w:r w:rsidR="007F4B46">
        <w:rPr>
          <w:rFonts w:ascii="Arial" w:hAnsi="Arial"/>
        </w:rPr>
        <w:tab/>
      </w:r>
      <w:r w:rsidR="007F4B46">
        <w:rPr>
          <w:rFonts w:ascii="Arial" w:hAnsi="Arial"/>
        </w:rPr>
        <w:tab/>
      </w:r>
      <w:r w:rsidR="007F4B46">
        <w:rPr>
          <w:rFonts w:ascii="Arial" w:hAnsi="Arial"/>
        </w:rPr>
        <w:tab/>
      </w:r>
      <w:r w:rsidR="007F4B46">
        <w:rPr>
          <w:rFonts w:ascii="Arial" w:hAnsi="Arial"/>
        </w:rPr>
        <w:tab/>
      </w:r>
      <w:r>
        <w:rPr>
          <w:rFonts w:ascii="Arial" w:hAnsi="Arial"/>
        </w:rPr>
        <w:tab/>
        <w:t>Residente Invitado</w:t>
      </w:r>
    </w:p>
    <w:p w14:paraId="43948560" w14:textId="77777777" w:rsidR="007E7F75" w:rsidRPr="00972D08" w:rsidRDefault="007E7F75" w:rsidP="007E7F75">
      <w:pPr>
        <w:tabs>
          <w:tab w:val="left" w:pos="709"/>
        </w:tabs>
        <w:ind w:left="786" w:right="708"/>
        <w:jc w:val="both"/>
        <w:rPr>
          <w:rFonts w:ascii="Arial" w:hAnsi="Arial"/>
        </w:rPr>
      </w:pPr>
    </w:p>
    <w:p w14:paraId="33CD9D4D" w14:textId="77777777" w:rsidR="00162C63" w:rsidRPr="00972D08" w:rsidRDefault="00162C63" w:rsidP="00162C63">
      <w:pPr>
        <w:tabs>
          <w:tab w:val="left" w:pos="709"/>
        </w:tabs>
        <w:ind w:left="426" w:right="708"/>
        <w:rPr>
          <w:rFonts w:ascii="Arial" w:hAnsi="Arial"/>
        </w:rPr>
      </w:pPr>
    </w:p>
    <w:p w14:paraId="72185C40" w14:textId="77777777" w:rsidR="00C9423C" w:rsidRDefault="00C9423C" w:rsidP="000423C6">
      <w:pPr>
        <w:tabs>
          <w:tab w:val="left" w:pos="709"/>
        </w:tabs>
        <w:ind w:right="708"/>
        <w:rPr>
          <w:rFonts w:ascii="Arial" w:hAnsi="Arial"/>
        </w:rPr>
      </w:pPr>
    </w:p>
    <w:p w14:paraId="2B97F5D1" w14:textId="77777777" w:rsidR="006075A7" w:rsidRDefault="006075A7" w:rsidP="00162C63">
      <w:pPr>
        <w:tabs>
          <w:tab w:val="left" w:pos="709"/>
        </w:tabs>
        <w:ind w:left="426" w:right="708"/>
        <w:rPr>
          <w:rFonts w:ascii="Arial" w:hAnsi="Arial"/>
        </w:rPr>
      </w:pPr>
    </w:p>
    <w:p w14:paraId="7FBE226C" w14:textId="77777777" w:rsidR="00C9423C" w:rsidRDefault="00C9423C" w:rsidP="00C9423C">
      <w:pPr>
        <w:tabs>
          <w:tab w:val="left" w:pos="709"/>
        </w:tabs>
        <w:ind w:left="786" w:right="708"/>
        <w:jc w:val="both"/>
        <w:rPr>
          <w:rFonts w:ascii="Arial" w:hAnsi="Arial"/>
        </w:rPr>
      </w:pPr>
      <w:r>
        <w:rPr>
          <w:rFonts w:ascii="Arial" w:hAnsi="Arial"/>
        </w:rPr>
        <w:t>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</w:t>
      </w:r>
    </w:p>
    <w:p w14:paraId="3C3B7EB9" w14:textId="77777777" w:rsidR="00C9423C" w:rsidRDefault="000423C6" w:rsidP="00C9423C">
      <w:pPr>
        <w:tabs>
          <w:tab w:val="left" w:pos="709"/>
        </w:tabs>
        <w:ind w:left="786" w:right="708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9423C">
        <w:rPr>
          <w:rFonts w:ascii="Arial" w:hAnsi="Arial"/>
        </w:rPr>
        <w:tab/>
      </w:r>
      <w:r w:rsidR="00C9423C">
        <w:rPr>
          <w:rFonts w:ascii="Arial" w:hAnsi="Arial"/>
        </w:rPr>
        <w:tab/>
      </w:r>
      <w:r w:rsidR="00C9423C">
        <w:rPr>
          <w:rFonts w:ascii="Arial" w:hAnsi="Arial"/>
        </w:rPr>
        <w:tab/>
      </w:r>
      <w:r w:rsidR="00C9423C">
        <w:rPr>
          <w:rFonts w:ascii="Arial" w:hAnsi="Arial"/>
        </w:rPr>
        <w:tab/>
      </w:r>
      <w:r w:rsidR="00C9423C">
        <w:rPr>
          <w:rFonts w:ascii="Arial" w:hAnsi="Arial"/>
        </w:rPr>
        <w:tab/>
      </w:r>
    </w:p>
    <w:p w14:paraId="517951DA" w14:textId="77777777" w:rsidR="00C9423C" w:rsidRDefault="00C9423C" w:rsidP="00C9423C">
      <w:pPr>
        <w:tabs>
          <w:tab w:val="left" w:pos="709"/>
        </w:tabs>
        <w:ind w:left="786" w:right="708"/>
        <w:jc w:val="both"/>
        <w:rPr>
          <w:rFonts w:ascii="Arial" w:hAnsi="Arial"/>
        </w:rPr>
      </w:pPr>
      <w:r>
        <w:rPr>
          <w:rFonts w:ascii="Arial" w:hAnsi="Arial"/>
        </w:rPr>
        <w:t>Administración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Administración</w:t>
      </w:r>
    </w:p>
    <w:p w14:paraId="3645FF73" w14:textId="77777777" w:rsidR="00C9423C" w:rsidRPr="00972D08" w:rsidRDefault="00C9423C" w:rsidP="00C9423C">
      <w:pPr>
        <w:tabs>
          <w:tab w:val="left" w:pos="709"/>
        </w:tabs>
        <w:ind w:left="786" w:right="708"/>
        <w:jc w:val="both"/>
        <w:rPr>
          <w:rFonts w:ascii="Arial" w:hAnsi="Arial"/>
        </w:rPr>
      </w:pPr>
    </w:p>
    <w:p w14:paraId="36659DCB" w14:textId="77777777" w:rsidR="00C9423C" w:rsidRPr="00972D08" w:rsidRDefault="00C9423C" w:rsidP="00162C63">
      <w:pPr>
        <w:tabs>
          <w:tab w:val="left" w:pos="709"/>
        </w:tabs>
        <w:ind w:left="426" w:right="708"/>
        <w:rPr>
          <w:rFonts w:ascii="Arial" w:hAnsi="Arial"/>
        </w:rPr>
      </w:pPr>
    </w:p>
    <w:sectPr w:rsidR="00C9423C" w:rsidRPr="00972D08" w:rsidSect="00162C63">
      <w:headerReference w:type="default" r:id="rId12"/>
      <w:footerReference w:type="default" r:id="rId13"/>
      <w:pgSz w:w="12240" w:h="15840"/>
      <w:pgMar w:top="1622" w:right="1041" w:bottom="1134" w:left="993" w:header="567" w:footer="720" w:gutter="0"/>
      <w:pgBorders>
        <w:top w:val="single" w:sz="12" w:space="1" w:color="000090"/>
        <w:left w:val="single" w:sz="12" w:space="4" w:color="000090"/>
        <w:bottom w:val="single" w:sz="12" w:space="1" w:color="000090"/>
        <w:right w:val="single" w:sz="12" w:space="4" w:color="000090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4C0AA" w14:textId="77777777" w:rsidR="00F61ED0" w:rsidRDefault="00F61ED0">
      <w:r>
        <w:separator/>
      </w:r>
    </w:p>
  </w:endnote>
  <w:endnote w:type="continuationSeparator" w:id="0">
    <w:p w14:paraId="5FF61943" w14:textId="77777777" w:rsidR="00F61ED0" w:rsidRDefault="00F6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slonOpnface BT">
    <w:altName w:val="Cambria"/>
    <w:charset w:val="00"/>
    <w:family w:val="decorative"/>
    <w:pitch w:val="variable"/>
    <w:sig w:usb0="00000087" w:usb1="00000000" w:usb2="00000000" w:usb3="00000000" w:csb0="0000001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D9231" w14:textId="77777777" w:rsidR="002A32BB" w:rsidRPr="00FE6452" w:rsidRDefault="002A32BB" w:rsidP="00162C63">
    <w:pPr>
      <w:pStyle w:val="Piedepgina"/>
      <w:jc w:val="right"/>
      <w:rPr>
        <w:rFonts w:ascii="Arial" w:hAnsi="Arial"/>
        <w:color w:val="A6A6A6"/>
        <w:lang w:val="es-ES"/>
      </w:rPr>
    </w:pPr>
    <w:r>
      <w:rPr>
        <w:rFonts w:ascii="Arial" w:hAnsi="Arial"/>
        <w:color w:val="A6A6A6"/>
        <w:szCs w:val="24"/>
        <w:lang w:val="es-ES"/>
      </w:rPr>
      <w:t>Adminmuebles</w:t>
    </w:r>
    <w:r w:rsidRPr="00FE6452">
      <w:rPr>
        <w:rFonts w:ascii="Arial" w:hAnsi="Arial"/>
        <w:color w:val="A6A6A6"/>
        <w:szCs w:val="24"/>
        <w:lang w:val="es-ES"/>
      </w:rPr>
      <w:t xml:space="preserve">                                                                                                                           Página </w:t>
    </w:r>
    <w:r w:rsidRPr="00FE6452">
      <w:rPr>
        <w:rFonts w:ascii="Arial" w:hAnsi="Arial"/>
        <w:color w:val="A6A6A6"/>
        <w:szCs w:val="24"/>
        <w:lang w:val="es-ES"/>
      </w:rPr>
      <w:fldChar w:fldCharType="begin"/>
    </w:r>
    <w:r w:rsidRPr="00FE6452">
      <w:rPr>
        <w:rFonts w:ascii="Arial" w:hAnsi="Arial"/>
        <w:color w:val="A6A6A6"/>
        <w:szCs w:val="24"/>
        <w:lang w:val="es-ES"/>
      </w:rPr>
      <w:instrText xml:space="preserve"> PAGE </w:instrText>
    </w:r>
    <w:r w:rsidRPr="00FE6452">
      <w:rPr>
        <w:rFonts w:ascii="Arial" w:hAnsi="Arial"/>
        <w:color w:val="A6A6A6"/>
        <w:szCs w:val="24"/>
        <w:lang w:val="es-ES"/>
      </w:rPr>
      <w:fldChar w:fldCharType="separate"/>
    </w:r>
    <w:r w:rsidR="000423C6">
      <w:rPr>
        <w:rFonts w:ascii="Arial" w:hAnsi="Arial"/>
        <w:noProof/>
        <w:color w:val="A6A6A6"/>
        <w:szCs w:val="24"/>
        <w:lang w:val="es-ES"/>
      </w:rPr>
      <w:t>1</w:t>
    </w:r>
    <w:r w:rsidRPr="00FE6452">
      <w:rPr>
        <w:rFonts w:ascii="Arial" w:hAnsi="Arial"/>
        <w:color w:val="A6A6A6"/>
        <w:szCs w:val="24"/>
        <w:lang w:val="es-ES"/>
      </w:rPr>
      <w:fldChar w:fldCharType="end"/>
    </w:r>
    <w:r w:rsidRPr="00FE6452">
      <w:rPr>
        <w:rFonts w:ascii="Arial" w:hAnsi="Arial"/>
        <w:color w:val="A6A6A6"/>
        <w:szCs w:val="24"/>
        <w:lang w:val="es-ES"/>
      </w:rPr>
      <w:t xml:space="preserve"> de </w:t>
    </w:r>
    <w:r w:rsidRPr="00FE6452">
      <w:rPr>
        <w:rFonts w:ascii="Arial" w:hAnsi="Arial"/>
        <w:color w:val="A6A6A6"/>
        <w:szCs w:val="24"/>
        <w:lang w:val="es-ES"/>
      </w:rPr>
      <w:fldChar w:fldCharType="begin"/>
    </w:r>
    <w:r w:rsidRPr="00FE6452">
      <w:rPr>
        <w:rFonts w:ascii="Arial" w:hAnsi="Arial"/>
        <w:color w:val="A6A6A6"/>
        <w:szCs w:val="24"/>
        <w:lang w:val="es-ES"/>
      </w:rPr>
      <w:instrText xml:space="preserve"> NUMPAGES </w:instrText>
    </w:r>
    <w:r w:rsidRPr="00FE6452">
      <w:rPr>
        <w:rFonts w:ascii="Arial" w:hAnsi="Arial"/>
        <w:color w:val="A6A6A6"/>
        <w:szCs w:val="24"/>
        <w:lang w:val="es-ES"/>
      </w:rPr>
      <w:fldChar w:fldCharType="separate"/>
    </w:r>
    <w:r w:rsidR="000423C6">
      <w:rPr>
        <w:rFonts w:ascii="Arial" w:hAnsi="Arial"/>
        <w:noProof/>
        <w:color w:val="A6A6A6"/>
        <w:szCs w:val="24"/>
        <w:lang w:val="es-ES"/>
      </w:rPr>
      <w:t>1</w:t>
    </w:r>
    <w:r w:rsidRPr="00FE6452">
      <w:rPr>
        <w:rFonts w:ascii="Arial" w:hAnsi="Arial"/>
        <w:color w:val="A6A6A6"/>
        <w:szCs w:val="24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3455E" w14:textId="77777777" w:rsidR="00F61ED0" w:rsidRDefault="00F61ED0">
      <w:r>
        <w:separator/>
      </w:r>
    </w:p>
  </w:footnote>
  <w:footnote w:type="continuationSeparator" w:id="0">
    <w:p w14:paraId="53E71E2B" w14:textId="77777777" w:rsidR="00F61ED0" w:rsidRDefault="00F61E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95" w:type="dxa"/>
      <w:jc w:val="center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1"/>
      <w:gridCol w:w="4772"/>
      <w:gridCol w:w="1910"/>
      <w:gridCol w:w="1272"/>
    </w:tblGrid>
    <w:tr w:rsidR="002A32BB" w14:paraId="316A0477" w14:textId="77777777">
      <w:tblPrEx>
        <w:tblCellMar>
          <w:top w:w="0" w:type="dxa"/>
          <w:bottom w:w="0" w:type="dxa"/>
        </w:tblCellMar>
      </w:tblPrEx>
      <w:trPr>
        <w:cantSplit/>
        <w:trHeight w:val="344"/>
        <w:jc w:val="center"/>
      </w:trPr>
      <w:tc>
        <w:tcPr>
          <w:tcW w:w="2341" w:type="dxa"/>
          <w:vMerge w:val="restart"/>
        </w:tcPr>
        <w:p w14:paraId="0C6617C9" w14:textId="77777777" w:rsidR="002A32BB" w:rsidRDefault="00003DCA" w:rsidP="001154E6">
          <w:pPr>
            <w:pStyle w:val="Textocomentario"/>
            <w:rPr>
              <w:rFonts w:ascii="Arial" w:hAnsi="Arial" w:cs="Arial"/>
              <w:b/>
              <w:bCs/>
            </w:rPr>
          </w:pPr>
          <w:bookmarkStart w:id="1" w:name="OLE_LINK1"/>
          <w:r>
            <w:rPr>
              <w:rFonts w:ascii="Arial" w:hAnsi="Arial" w:cs="Arial"/>
              <w:b/>
              <w:bCs/>
              <w:noProof/>
              <w:lang w:val="es-ES"/>
            </w:rPr>
            <w:drawing>
              <wp:inline distT="0" distB="0" distL="0" distR="0" wp14:anchorId="542BD671" wp14:editId="30CE9607">
                <wp:extent cx="1392555" cy="654050"/>
                <wp:effectExtent l="0" t="0" r="4445" b="6350"/>
                <wp:docPr id="1" name="Imagen 1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2555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2" w:type="dxa"/>
          <w:tcBorders>
            <w:bottom w:val="nil"/>
            <w:right w:val="single" w:sz="4" w:space="0" w:color="auto"/>
          </w:tcBorders>
          <w:vAlign w:val="center"/>
        </w:tcPr>
        <w:p w14:paraId="43AB3271" w14:textId="77777777" w:rsidR="002A32BB" w:rsidRDefault="002A32BB" w:rsidP="00162C6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910" w:type="dxa"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9BAEA47" w14:textId="77777777" w:rsidR="002A32BB" w:rsidRDefault="002A32BB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</w:rPr>
            <w:t xml:space="preserve">      </w:t>
          </w:r>
        </w:p>
      </w:tc>
      <w:tc>
        <w:tcPr>
          <w:tcW w:w="1272" w:type="dxa"/>
          <w:tcBorders>
            <w:left w:val="single" w:sz="4" w:space="0" w:color="auto"/>
            <w:bottom w:val="nil"/>
          </w:tcBorders>
          <w:vAlign w:val="center"/>
        </w:tcPr>
        <w:p w14:paraId="32BA5560" w14:textId="77777777" w:rsidR="002A32BB" w:rsidRDefault="002A32BB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  <w:tr w:rsidR="002A32BB" w14:paraId="652FC81A" w14:textId="77777777">
      <w:tblPrEx>
        <w:tblCellMar>
          <w:top w:w="0" w:type="dxa"/>
          <w:bottom w:w="0" w:type="dxa"/>
        </w:tblCellMar>
      </w:tblPrEx>
      <w:trPr>
        <w:cantSplit/>
        <w:trHeight w:val="344"/>
        <w:jc w:val="center"/>
      </w:trPr>
      <w:tc>
        <w:tcPr>
          <w:tcW w:w="2341" w:type="dxa"/>
          <w:vMerge/>
        </w:tcPr>
        <w:p w14:paraId="4B3A12BC" w14:textId="77777777" w:rsidR="002A32BB" w:rsidRDefault="002A32BB"/>
      </w:tc>
      <w:tc>
        <w:tcPr>
          <w:tcW w:w="4772" w:type="dxa"/>
          <w:tcBorders>
            <w:top w:val="nil"/>
            <w:bottom w:val="nil"/>
            <w:right w:val="single" w:sz="4" w:space="0" w:color="auto"/>
          </w:tcBorders>
          <w:vAlign w:val="center"/>
        </w:tcPr>
        <w:p w14:paraId="0DED9768" w14:textId="77777777" w:rsidR="002A32BB" w:rsidRPr="00972D08" w:rsidRDefault="002A32BB" w:rsidP="00162C63">
          <w:pPr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 w:rsidRPr="00972D08">
            <w:rPr>
              <w:rFonts w:ascii="Arial" w:hAnsi="Arial" w:cs="Arial"/>
              <w:b/>
              <w:sz w:val="40"/>
              <w:szCs w:val="40"/>
            </w:rPr>
            <w:t>MINUTA</w:t>
          </w:r>
        </w:p>
      </w:tc>
      <w:tc>
        <w:tcPr>
          <w:tcW w:w="19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6ED633D7" w14:textId="77777777" w:rsidR="002A32BB" w:rsidRDefault="002A32BB">
          <w:pPr>
            <w:jc w:val="center"/>
            <w:rPr>
              <w:rFonts w:ascii="Arial" w:hAnsi="Arial" w:cs="Arial"/>
              <w:b/>
              <w:sz w:val="6"/>
              <w:szCs w:val="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FECHA DE EMISIÓN:</w:t>
          </w:r>
          <w:r>
            <w:rPr>
              <w:rFonts w:ascii="Arial" w:hAnsi="Arial" w:cs="Arial"/>
              <w:b/>
              <w:sz w:val="6"/>
              <w:szCs w:val="6"/>
            </w:rPr>
            <w:t xml:space="preserve"> </w:t>
          </w:r>
        </w:p>
      </w:tc>
      <w:tc>
        <w:tcPr>
          <w:tcW w:w="1272" w:type="dxa"/>
          <w:tcBorders>
            <w:top w:val="nil"/>
            <w:left w:val="single" w:sz="4" w:space="0" w:color="auto"/>
            <w:bottom w:val="nil"/>
          </w:tcBorders>
          <w:vAlign w:val="center"/>
        </w:tcPr>
        <w:p w14:paraId="2A8FAEC0" w14:textId="77777777" w:rsidR="002A32BB" w:rsidRDefault="002A32BB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  <w:tr w:rsidR="002A32BB" w14:paraId="2F31C878" w14:textId="77777777">
      <w:tblPrEx>
        <w:tblCellMar>
          <w:top w:w="0" w:type="dxa"/>
          <w:bottom w:w="0" w:type="dxa"/>
        </w:tblCellMar>
      </w:tblPrEx>
      <w:trPr>
        <w:cantSplit/>
        <w:trHeight w:val="264"/>
        <w:jc w:val="center"/>
      </w:trPr>
      <w:tc>
        <w:tcPr>
          <w:tcW w:w="2341" w:type="dxa"/>
          <w:vMerge/>
        </w:tcPr>
        <w:p w14:paraId="751C6ACE" w14:textId="77777777" w:rsidR="002A32BB" w:rsidRDefault="002A32BB"/>
      </w:tc>
      <w:tc>
        <w:tcPr>
          <w:tcW w:w="4772" w:type="dxa"/>
          <w:tcBorders>
            <w:top w:val="nil"/>
            <w:bottom w:val="single" w:sz="4" w:space="0" w:color="auto"/>
            <w:right w:val="single" w:sz="4" w:space="0" w:color="auto"/>
          </w:tcBorders>
          <w:vAlign w:val="center"/>
        </w:tcPr>
        <w:p w14:paraId="5E3A471D" w14:textId="77777777" w:rsidR="002A32BB" w:rsidRDefault="002A32BB">
          <w:pPr>
            <w:jc w:val="center"/>
            <w:rPr>
              <w:rFonts w:ascii="Arial" w:hAnsi="Arial" w:cs="Arial"/>
              <w:b/>
              <w:bCs/>
              <w:color w:val="333333"/>
              <w:sz w:val="6"/>
              <w:szCs w:val="6"/>
            </w:rPr>
          </w:pPr>
        </w:p>
        <w:p w14:paraId="7CC6FB1F" w14:textId="77777777" w:rsidR="002A32BB" w:rsidRDefault="002A32BB" w:rsidP="00162C63">
          <w:pPr>
            <w:jc w:val="center"/>
            <w:rPr>
              <w:rFonts w:ascii="Arial" w:hAnsi="Arial" w:cs="Arial"/>
              <w:b/>
              <w:bCs/>
              <w:color w:val="333333"/>
            </w:rPr>
          </w:pPr>
        </w:p>
      </w:tc>
      <w:tc>
        <w:tcPr>
          <w:tcW w:w="191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9CE16C" w14:textId="77777777" w:rsidR="002A32BB" w:rsidRDefault="002A32BB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127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3580F488" w14:textId="77777777" w:rsidR="002A32BB" w:rsidRDefault="002A32BB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  <w:bookmarkEnd w:id="1"/>
  </w:tbl>
  <w:p w14:paraId="23E46CE0" w14:textId="77777777" w:rsidR="002A32BB" w:rsidRDefault="002A32BB">
    <w:pPr>
      <w:rPr>
        <w:rFonts w:ascii="CaslonOpnface BT" w:hAnsi="CaslonOpnface BT"/>
        <w:sz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ECF"/>
    <w:multiLevelType w:val="hybridMultilevel"/>
    <w:tmpl w:val="64F698DC"/>
    <w:lvl w:ilvl="0" w:tplc="DCB0D4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EF1A7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5673478"/>
    <w:multiLevelType w:val="hybridMultilevel"/>
    <w:tmpl w:val="F7425FD8"/>
    <w:lvl w:ilvl="0" w:tplc="EC4A6C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B0"/>
    <w:rsid w:val="00003DCA"/>
    <w:rsid w:val="000423C6"/>
    <w:rsid w:val="001154E6"/>
    <w:rsid w:val="00162C63"/>
    <w:rsid w:val="00164E40"/>
    <w:rsid w:val="00195331"/>
    <w:rsid w:val="001C1D62"/>
    <w:rsid w:val="001C6E61"/>
    <w:rsid w:val="001E7F2C"/>
    <w:rsid w:val="00240705"/>
    <w:rsid w:val="00297F3A"/>
    <w:rsid w:val="002A32BB"/>
    <w:rsid w:val="002C0CD9"/>
    <w:rsid w:val="003B51EA"/>
    <w:rsid w:val="0047214A"/>
    <w:rsid w:val="00530DB1"/>
    <w:rsid w:val="006075A7"/>
    <w:rsid w:val="00733821"/>
    <w:rsid w:val="0074571E"/>
    <w:rsid w:val="00760AAE"/>
    <w:rsid w:val="007E7F75"/>
    <w:rsid w:val="007F4B46"/>
    <w:rsid w:val="00972D08"/>
    <w:rsid w:val="009A7C93"/>
    <w:rsid w:val="009C52F2"/>
    <w:rsid w:val="00C9423C"/>
    <w:rsid w:val="00E07E66"/>
    <w:rsid w:val="00E81F1C"/>
    <w:rsid w:val="00F55EFA"/>
    <w:rsid w:val="00F61ED0"/>
    <w:rsid w:val="00FE645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3D3E57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comentario">
    <w:name w:val="annotation text"/>
    <w:basedOn w:val="Normal"/>
    <w:link w:val="TextocomentarioCar"/>
    <w:rsid w:val="00422AEA"/>
    <w:rPr>
      <w:lang w:val="es-MX"/>
    </w:rPr>
  </w:style>
  <w:style w:type="character" w:customStyle="1" w:styleId="TextocomentarioCar">
    <w:name w:val="Texto comentario Car"/>
    <w:link w:val="Textocomentario"/>
    <w:rsid w:val="00422AEA"/>
    <w:rPr>
      <w:lang w:val="es-MX" w:eastAsia="es-ES"/>
    </w:rPr>
  </w:style>
  <w:style w:type="table" w:styleId="Tablaconcuadrcula">
    <w:name w:val="Table Grid"/>
    <w:basedOn w:val="Tablanormal"/>
    <w:rsid w:val="00422A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423C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423C6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comentario">
    <w:name w:val="annotation text"/>
    <w:basedOn w:val="Normal"/>
    <w:link w:val="TextocomentarioCar"/>
    <w:rsid w:val="00422AEA"/>
    <w:rPr>
      <w:lang w:val="es-MX"/>
    </w:rPr>
  </w:style>
  <w:style w:type="character" w:customStyle="1" w:styleId="TextocomentarioCar">
    <w:name w:val="Texto comentario Car"/>
    <w:link w:val="Textocomentario"/>
    <w:rsid w:val="00422AEA"/>
    <w:rPr>
      <w:lang w:val="es-MX" w:eastAsia="es-ES"/>
    </w:rPr>
  </w:style>
  <w:style w:type="table" w:styleId="Tablaconcuadrcula">
    <w:name w:val="Table Grid"/>
    <w:basedOn w:val="Tablanormal"/>
    <w:rsid w:val="00422A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423C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423C6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Plantillas\Invita%20concurso%20Terracer&#237;a%20Kili.%20Pree.%201er%20Et.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045FA3AC836F4AAF6427A3722194F4" ma:contentTypeVersion="2" ma:contentTypeDescription="Crear nuevo documento." ma:contentTypeScope="" ma:versionID="c553196076863c86f53f8fe31f6c6d3a">
  <xsd:schema xmlns:xsd="http://www.w3.org/2001/XMLSchema" xmlns:xs="http://www.w3.org/2001/XMLSchema" xmlns:p="http://schemas.microsoft.com/office/2006/metadata/properties" xmlns:ns1="http://schemas.microsoft.com/sharepoint/v3" xmlns:ns2="606c5be3-4a1c-4717-8e93-190eccb7280b" targetNamespace="http://schemas.microsoft.com/office/2006/metadata/properties" ma:root="true" ma:fieldsID="2916acac2de842d0dbe27e331cdfc430" ns1:_="" ns2:_="">
    <xsd:import namespace="http://schemas.microsoft.com/sharepoint/v3"/>
    <xsd:import namespace="606c5be3-4a1c-4717-8e93-190eccb7280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c5be3-4a1c-4717-8e93-190eccb7280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3F55E2E-2A28-4C0C-8E12-38C532FE2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6c5be3-4a1c-4717-8e93-190eccb72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339459-8B74-4B41-BFB8-76E5746A17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A759E-C7CB-41C5-9094-26553B54A5A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864A6E4-610A-4DC7-9A29-6CE87399403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\DOC\Plantillas\Invita concurso Terracería Kili. Pree. 1er Et..dot</Template>
  <TotalTime>4</TotalTime>
  <Pages>1</Pages>
  <Words>73</Words>
  <Characters>403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Minuta</vt:lpstr>
    </vt:vector>
  </TitlesOfParts>
  <Manager>Ing. Mario César Torres Garza.</Manager>
  <Company>ECO, S.C.</Company>
  <LinksUpToDate>false</LinksUpToDate>
  <CharactersWithSpaces>475</CharactersWithSpaces>
  <SharedDoc>false</SharedDoc>
  <HyperlinkBase/>
  <HLinks>
    <vt:vector size="6" baseType="variant">
      <vt:variant>
        <vt:i4>393231</vt:i4>
      </vt:variant>
      <vt:variant>
        <vt:i4>5421</vt:i4>
      </vt:variant>
      <vt:variant>
        <vt:i4>1025</vt:i4>
      </vt:variant>
      <vt:variant>
        <vt:i4>1</vt:i4>
      </vt:variant>
      <vt:variant>
        <vt:lpwstr>Logotipo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Minuta</dc:title>
  <dc:subject>Formato de Minuta</dc:subject>
  <dc:creator>Ing. Mario César Torres Garza.</dc:creator>
  <cp:keywords/>
  <dc:description/>
  <cp:lastModifiedBy>Javier Enríquez Ramírez</cp:lastModifiedBy>
  <cp:revision>3</cp:revision>
  <cp:lastPrinted>2014-07-07T21:58:00Z</cp:lastPrinted>
  <dcterms:created xsi:type="dcterms:W3CDTF">2015-03-10T23:39:00Z</dcterms:created>
  <dcterms:modified xsi:type="dcterms:W3CDTF">2015-03-10T23:43:00Z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display_urn:schemas-microsoft-com:office:office#Editor">
    <vt:lpwstr>Granados Estrada Rogelio</vt:lpwstr>
  </property>
  <property fmtid="{D5CDD505-2E9C-101B-9397-08002B2CF9AE}" pid="4" name="xd_Signature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Granados Estrada Rogelio</vt:lpwstr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Semaforo">
    <vt:lpwstr/>
  </property>
  <property fmtid="{D5CDD505-2E9C-101B-9397-08002B2CF9AE}" pid="11" name="Order">
    <vt:lpwstr>109900.000000000</vt:lpwstr>
  </property>
  <property fmtid="{D5CDD505-2E9C-101B-9397-08002B2CF9AE}" pid="12" name="_dlc_DocId">
    <vt:lpwstr>U55JHVQQTZHW-1548-1099</vt:lpwstr>
  </property>
  <property fmtid="{D5CDD505-2E9C-101B-9397-08002B2CF9AE}" pid="13" name="_dlc_DocIdItemGuid">
    <vt:lpwstr>c3dd1014-bacc-41cf-8a6f-9b9ac4e3b188</vt:lpwstr>
  </property>
  <property fmtid="{D5CDD505-2E9C-101B-9397-08002B2CF9AE}" pid="14" name="_dlc_DocIdUrl">
    <vt:lpwstr>https://serviciosrc.org/saeco/SAECO/_layouts/DocIdRedir.aspx?ID=U55JHVQQTZHW-1548-1099, U55JHVQQTZHW-1548-1099</vt:lpwstr>
  </property>
</Properties>
</file>